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1BE96" w14:textId="77777777" w:rsidR="00F71B70" w:rsidRPr="00F71B70" w:rsidRDefault="00F71B70" w:rsidP="00F71B7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noProof/>
          <w:color w:val="auto"/>
          <w:kern w:val="0"/>
          <w:szCs w:val="22"/>
          <w14:ligatures w14:val="none"/>
        </w:rPr>
        <w:drawing>
          <wp:inline distT="0" distB="0" distL="0" distR="0" wp14:anchorId="6DDD8580" wp14:editId="6657689F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968A5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>РЕСПУБЛИКА КАРЕЛИЯ</w:t>
      </w:r>
    </w:p>
    <w:p w14:paraId="243047DA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6B413BBA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 xml:space="preserve"> КАЛЕВАЛЬСКИЙ МУНИЦИПАЛЬНЫЙ РАЙОН</w:t>
      </w:r>
    </w:p>
    <w:p w14:paraId="409D3DFD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6B5FF0A5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 xml:space="preserve">МУНИЦИПАЛЬНОЕ ОБРАЗОВАНИЕ </w:t>
      </w:r>
    </w:p>
    <w:p w14:paraId="5A9FCCB2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  <w:t>«КАЛЕВАЛЬСКОЕ ГОРОДСКОЕ ПОСЕЛЕНИЕ»</w:t>
      </w:r>
    </w:p>
    <w:p w14:paraId="3F7CB217" w14:textId="77777777" w:rsidR="00F71B70" w:rsidRPr="00F71B70" w:rsidRDefault="00F71B70" w:rsidP="00F71B7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Cs w:val="22"/>
          <w14:ligatures w14:val="none"/>
        </w:rPr>
      </w:pPr>
    </w:p>
    <w:p w14:paraId="2DC8E5A3" w14:textId="77777777" w:rsidR="00F71B70" w:rsidRPr="00F71B70" w:rsidRDefault="00F71B70" w:rsidP="00F7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14:ligatures w14:val="none"/>
        </w:rPr>
      </w:pPr>
      <w:r w:rsidRPr="00F71B70">
        <w:rPr>
          <w:rFonts w:ascii="Times New Roman" w:eastAsia="Times New Roman" w:hAnsi="Times New Roman" w:cs="Times New Roman"/>
          <w:b/>
          <w:color w:val="auto"/>
          <w:kern w:val="0"/>
          <w:sz w:val="24"/>
          <w14:ligatures w14:val="none"/>
        </w:rPr>
        <w:t>СОВЕТ КАЛЕВАЛЬСКОГО ГОРОДСКОГО ПОСЕЛЕНИЯ</w:t>
      </w:r>
    </w:p>
    <w:p w14:paraId="0F1E6A6C" w14:textId="77777777" w:rsidR="00F71B70" w:rsidRPr="00F71B70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1CE55A4C" w14:textId="6D173E78" w:rsidR="00F71B70" w:rsidRPr="005D5C3C" w:rsidRDefault="00F71B70" w:rsidP="00F71B70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</w:pP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 xml:space="preserve">    </w:t>
      </w:r>
      <w:r w:rsidR="005D4292"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val="en-US" w:eastAsia="ja-JP"/>
          <w14:ligatures w14:val="none"/>
        </w:rPr>
        <w:t>XVI</w:t>
      </w:r>
      <w:r w:rsidR="005D4292"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 xml:space="preserve"> </w:t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>заседание</w:t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ab/>
        <w:t xml:space="preserve">            </w:t>
      </w:r>
      <w:r w:rsidR="005D4292"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val="en-US" w:eastAsia="ja-JP"/>
          <w14:ligatures w14:val="none"/>
        </w:rPr>
        <w:t>V</w:t>
      </w:r>
      <w:r w:rsidRPr="005D5C3C"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  <w:t xml:space="preserve"> созыв</w:t>
      </w:r>
    </w:p>
    <w:p w14:paraId="25C5DDC4" w14:textId="77777777" w:rsidR="00F71B70" w:rsidRPr="005D5C3C" w:rsidRDefault="00F71B70" w:rsidP="00F71B70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auto"/>
          <w:kern w:val="0"/>
          <w:sz w:val="24"/>
          <w:lang w:eastAsia="ja-JP"/>
          <w14:ligatures w14:val="none"/>
        </w:rPr>
      </w:pPr>
    </w:p>
    <w:p w14:paraId="32D97EF9" w14:textId="77777777" w:rsidR="00F71B70" w:rsidRPr="00F71B70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</w:pP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  <w:t xml:space="preserve">          </w:t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color w:val="404040"/>
          <w:kern w:val="0"/>
          <w:sz w:val="24"/>
          <w14:ligatures w14:val="none"/>
        </w:rPr>
        <w:tab/>
      </w:r>
      <w:r w:rsidRPr="00F71B7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  <w:t>РЕШЕНИЕ</w:t>
      </w:r>
    </w:p>
    <w:p w14:paraId="5CE8D6F8" w14:textId="07374E49" w:rsidR="00F71B70" w:rsidRPr="005D4292" w:rsidRDefault="00F71B70" w:rsidP="00F71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u w:val="single"/>
          <w14:ligatures w14:val="none"/>
        </w:rPr>
      </w:pPr>
      <w:r w:rsidRPr="005D4292"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  <w:t>От</w:t>
      </w:r>
      <w:r w:rsidR="005D4292" w:rsidRPr="003F05F2"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  <w:t xml:space="preserve"> 29.04.2026 </w:t>
      </w:r>
      <w:r w:rsidR="005D4292" w:rsidRPr="005D4292"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  <w:t>№ 5-16-</w:t>
      </w:r>
      <w:r w:rsidR="00E86E1A"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  <w:t>65</w:t>
      </w:r>
      <w:r w:rsidRPr="005D4292">
        <w:rPr>
          <w:rFonts w:ascii="Times New Roman" w:eastAsia="Times New Roman" w:hAnsi="Times New Roman" w:cs="Times New Roman"/>
          <w:color w:val="FF0000"/>
          <w:kern w:val="0"/>
          <w:sz w:val="24"/>
          <w:u w:val="single"/>
          <w14:ligatures w14:val="none"/>
        </w:rPr>
        <w:t xml:space="preserve"> </w:t>
      </w:r>
    </w:p>
    <w:p w14:paraId="6B8BD0FE" w14:textId="77777777" w:rsidR="00F71B70" w:rsidRPr="00F71B70" w:rsidRDefault="00F71B70" w:rsidP="00F71B70">
      <w:pPr>
        <w:keepNext/>
        <w:spacing w:after="0" w:line="0" w:lineRule="atLeast"/>
        <w:jc w:val="both"/>
        <w:outlineLvl w:val="2"/>
        <w:rPr>
          <w:rFonts w:ascii="Times New Roman" w:eastAsia="Times New Roman" w:hAnsi="Times New Roman" w:cs="Times New Roman"/>
          <w:color w:val="auto"/>
          <w:kern w:val="0"/>
          <w:sz w:val="24"/>
          <w:u w:val="single"/>
          <w14:ligatures w14:val="none"/>
        </w:rPr>
      </w:pPr>
      <w:r w:rsidRPr="00F71B70">
        <w:rPr>
          <w:rFonts w:ascii="Times New Roman" w:eastAsia="Times New Roman" w:hAnsi="Times New Roman" w:cs="Times New Roman"/>
          <w:bCs/>
          <w:color w:val="auto"/>
          <w:kern w:val="0"/>
          <w:sz w:val="24"/>
          <w14:ligatures w14:val="none"/>
        </w:rPr>
        <w:t>пгт. Калевала</w:t>
      </w:r>
    </w:p>
    <w:p w14:paraId="3B137BE8" w14:textId="77777777" w:rsidR="00FF2432" w:rsidRDefault="00975F68">
      <w:pPr>
        <w:spacing w:after="18"/>
        <w:ind w:left="17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85555C" w14:textId="0CE15EE7" w:rsidR="00FF2432" w:rsidRDefault="00975F68">
      <w:pPr>
        <w:spacing w:after="5" w:line="250" w:lineRule="auto"/>
        <w:ind w:left="166" w:right="3808" w:hanging="10"/>
        <w:jc w:val="both"/>
      </w:pPr>
      <w:r>
        <w:rPr>
          <w:rFonts w:ascii="Times New Roman" w:eastAsia="Times New Roman" w:hAnsi="Times New Roman" w:cs="Times New Roman"/>
          <w:sz w:val="24"/>
        </w:rPr>
        <w:t>Об утверждении Положения о порядке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К</w:t>
      </w:r>
      <w:r w:rsidR="00F71B70">
        <w:rPr>
          <w:rFonts w:ascii="Times New Roman" w:eastAsia="Times New Roman" w:hAnsi="Times New Roman" w:cs="Times New Roman"/>
          <w:sz w:val="24"/>
        </w:rPr>
        <w:t>алевальского</w:t>
      </w:r>
      <w:r>
        <w:rPr>
          <w:rFonts w:ascii="Times New Roman" w:eastAsia="Times New Roman" w:hAnsi="Times New Roman" w:cs="Times New Roman"/>
          <w:sz w:val="24"/>
        </w:rPr>
        <w:t xml:space="preserve"> городского </w:t>
      </w:r>
      <w:r w:rsidR="00F71B70">
        <w:rPr>
          <w:rFonts w:ascii="Times New Roman" w:eastAsia="Times New Roman" w:hAnsi="Times New Roman" w:cs="Times New Roman"/>
          <w:sz w:val="24"/>
        </w:rPr>
        <w:t>поселения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28A1B6" w14:textId="77777777" w:rsidR="00FF2432" w:rsidRDefault="00975F68">
      <w:pPr>
        <w:spacing w:after="0"/>
        <w:ind w:left="87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5590609" w14:textId="7B20AD2A" w:rsidR="007948A5" w:rsidRDefault="008B5449" w:rsidP="001260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       В соответствии со статьей 156 Жилищного Кодекса Российской Федерации,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Федеральным законом от 06 октября 2003 года № 131-ФЗ "Об общих принципах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организации местного самоуправления в Российской Федерации, руководствуясь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Методическими указаниями установления размера платы за пользование жилым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помещением для нанимателей жилых помещений по договорам социального найма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жилых помещений государственного или муниципального жилищного фонда,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утвержденными Приказом Министерства строительства и жилищно-коммунального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хозяйства Российской Федерации от 27 сентября 2016 года № 668/</w:t>
      </w:r>
      <w:proofErr w:type="spellStart"/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пр</w:t>
      </w:r>
      <w:proofErr w:type="spellEnd"/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"Об утверждении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методических указаний установления размера платы за пользование жилым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помещением для нанимателей жилых помещений по договорам социального найма и</w:t>
      </w:r>
      <w:r w:rsidR="001260B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договорам найма жилых помещений государственного или муниципального жилищного</w:t>
      </w:r>
      <w:r w:rsid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 </w:t>
      </w:r>
      <w:r w:rsidRPr="00F71B70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фонда",</w:t>
      </w:r>
      <w:r w:rsidRPr="00F71B70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19727438" w14:textId="77777777" w:rsidR="00BD003C" w:rsidRDefault="00BD003C" w:rsidP="007948A5">
      <w:pPr>
        <w:ind w:firstLine="562"/>
        <w:jc w:val="center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</w:p>
    <w:p w14:paraId="432E9DF3" w14:textId="665D0415" w:rsidR="007948A5" w:rsidRPr="007948A5" w:rsidRDefault="007948A5" w:rsidP="007948A5">
      <w:pPr>
        <w:ind w:firstLine="562"/>
        <w:jc w:val="center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7948A5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Совет Калевальского городского поселения РЕШИЛ:</w:t>
      </w:r>
    </w:p>
    <w:p w14:paraId="7469DE69" w14:textId="2A0A5F01" w:rsidR="00FF2432" w:rsidRPr="00CB5593" w:rsidRDefault="003256C6" w:rsidP="007948A5">
      <w:pPr>
        <w:shd w:val="clear" w:color="auto" w:fill="FFFFFF"/>
        <w:spacing w:after="0" w:line="240" w:lineRule="auto"/>
        <w:jc w:val="both"/>
        <w:rPr>
          <w:color w:val="auto"/>
        </w:rPr>
      </w:pPr>
      <w:r w:rsidRPr="003256C6">
        <w:rPr>
          <w:rFonts w:ascii="Times New Roman" w:eastAsia="Times New Roman" w:hAnsi="Times New Roman" w:cs="Times New Roman"/>
          <w:color w:val="auto"/>
          <w:sz w:val="24"/>
        </w:rPr>
        <w:t>1.</w:t>
      </w:r>
      <w:r w:rsidR="005922B6" w:rsidRPr="003256C6">
        <w:rPr>
          <w:rFonts w:ascii="Times New Roman" w:eastAsia="Times New Roman" w:hAnsi="Times New Roman" w:cs="Times New Roman"/>
          <w:color w:val="auto"/>
          <w:sz w:val="24"/>
        </w:rPr>
        <w:t xml:space="preserve">   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Утвердить </w:t>
      </w:r>
      <w:r w:rsidR="00E86E1A">
        <w:rPr>
          <w:rFonts w:ascii="Times New Roman" w:eastAsia="Times New Roman" w:hAnsi="Times New Roman" w:cs="Times New Roman"/>
          <w:color w:val="auto"/>
          <w:sz w:val="24"/>
        </w:rPr>
        <w:t xml:space="preserve">прилагаемое 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Положение о порядке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CB5593" w:rsidRPr="00CB5593">
        <w:rPr>
          <w:rFonts w:ascii="Times New Roman" w:eastAsia="Times New Roman" w:hAnsi="Times New Roman" w:cs="Times New Roman"/>
          <w:color w:val="auto"/>
          <w:sz w:val="24"/>
        </w:rPr>
        <w:t>Калевальского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городского </w:t>
      </w:r>
      <w:proofErr w:type="gramStart"/>
      <w:r w:rsidR="00CB5593" w:rsidRPr="00CB5593">
        <w:rPr>
          <w:rFonts w:ascii="Times New Roman" w:eastAsia="Times New Roman" w:hAnsi="Times New Roman" w:cs="Times New Roman"/>
          <w:color w:val="auto"/>
          <w:sz w:val="24"/>
        </w:rPr>
        <w:t>поселения</w:t>
      </w:r>
      <w:r w:rsidR="00E86E1A">
        <w:rPr>
          <w:rFonts w:ascii="Times New Roman" w:eastAsia="Times New Roman" w:hAnsi="Times New Roman" w:cs="Times New Roman"/>
          <w:color w:val="auto"/>
          <w:sz w:val="24"/>
        </w:rPr>
        <w:t>.</w:t>
      </w:r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>.</w:t>
      </w:r>
      <w:proofErr w:type="gramEnd"/>
      <w:r w:rsidR="005922B6"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1D38F100" w14:textId="77777777" w:rsidR="00BD003C" w:rsidRPr="00BD003C" w:rsidRDefault="00BD003C" w:rsidP="00BD003C">
      <w:pPr>
        <w:pStyle w:val="a5"/>
        <w:spacing w:after="5" w:line="250" w:lineRule="auto"/>
        <w:ind w:left="0" w:right="111"/>
        <w:jc w:val="both"/>
        <w:rPr>
          <w:color w:val="auto"/>
        </w:rPr>
      </w:pPr>
    </w:p>
    <w:p w14:paraId="1C865144" w14:textId="18E94D77" w:rsidR="00FF2432" w:rsidRPr="00E86E1A" w:rsidRDefault="00E86E1A" w:rsidP="00491FDE">
      <w:pPr>
        <w:pStyle w:val="a5"/>
        <w:numPr>
          <w:ilvl w:val="0"/>
          <w:numId w:val="27"/>
        </w:numPr>
        <w:spacing w:after="5" w:line="250" w:lineRule="auto"/>
        <w:ind w:left="0" w:right="111" w:firstLine="0"/>
        <w:jc w:val="both"/>
        <w:rPr>
          <w:color w:val="auto"/>
        </w:rPr>
      </w:pPr>
      <w:bookmarkStart w:id="0" w:name="_Hlk228374748"/>
      <w:r>
        <w:rPr>
          <w:rFonts w:ascii="Times New Roman" w:eastAsia="Times New Roman" w:hAnsi="Times New Roman" w:cs="Times New Roman"/>
          <w:color w:val="auto"/>
          <w:sz w:val="24"/>
        </w:rPr>
        <w:t>Настоящее решение п</w:t>
      </w:r>
      <w:bookmarkEnd w:id="0"/>
      <w:r w:rsidR="00975F68" w:rsidRPr="003256C6">
        <w:rPr>
          <w:rFonts w:ascii="Times New Roman" w:eastAsia="Times New Roman" w:hAnsi="Times New Roman" w:cs="Times New Roman"/>
          <w:color w:val="auto"/>
          <w:sz w:val="24"/>
        </w:rPr>
        <w:t>одлежит официальному опубликованию</w:t>
      </w:r>
      <w:r w:rsidR="005D4292">
        <w:rPr>
          <w:rFonts w:ascii="Times New Roman" w:eastAsia="Times New Roman" w:hAnsi="Times New Roman" w:cs="Times New Roman"/>
          <w:color w:val="auto"/>
          <w:sz w:val="24"/>
        </w:rPr>
        <w:t xml:space="preserve"> (обнародованию)</w:t>
      </w:r>
      <w:r w:rsidR="00491FDE">
        <w:rPr>
          <w:rFonts w:ascii="Times New Roman" w:eastAsia="Times New Roman" w:hAnsi="Times New Roman" w:cs="Times New Roman"/>
          <w:color w:val="auto"/>
          <w:sz w:val="24"/>
        </w:rPr>
        <w:t xml:space="preserve"> в</w:t>
      </w:r>
      <w:r w:rsidR="005D4292">
        <w:rPr>
          <w:rFonts w:ascii="Times New Roman" w:eastAsia="Times New Roman" w:hAnsi="Times New Roman" w:cs="Times New Roman"/>
          <w:color w:val="auto"/>
          <w:sz w:val="24"/>
        </w:rPr>
        <w:t xml:space="preserve"> официальном бюллетене «</w:t>
      </w:r>
      <w:r w:rsidR="00491FDE">
        <w:rPr>
          <w:rFonts w:ascii="Times New Roman" w:eastAsia="Times New Roman" w:hAnsi="Times New Roman" w:cs="Times New Roman"/>
          <w:color w:val="auto"/>
          <w:sz w:val="24"/>
        </w:rPr>
        <w:t>Вестник муниципального образования «Калевальское городское поселение» и разме</w:t>
      </w:r>
      <w:r w:rsidR="00BD003C">
        <w:rPr>
          <w:rFonts w:ascii="Times New Roman" w:eastAsia="Times New Roman" w:hAnsi="Times New Roman" w:cs="Times New Roman"/>
          <w:color w:val="auto"/>
          <w:sz w:val="24"/>
        </w:rPr>
        <w:t>щению</w:t>
      </w:r>
      <w:r w:rsidR="00491FDE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="00BD003C">
        <w:rPr>
          <w:rFonts w:ascii="Times New Roman" w:eastAsia="Times New Roman" w:hAnsi="Times New Roman" w:cs="Times New Roman"/>
          <w:color w:val="auto"/>
          <w:sz w:val="24"/>
        </w:rPr>
        <w:t>на официальном сайте Калевальского муниципального района</w:t>
      </w:r>
      <w:r w:rsidR="00975F68" w:rsidRPr="003256C6">
        <w:rPr>
          <w:rFonts w:ascii="Times New Roman" w:eastAsia="Times New Roman" w:hAnsi="Times New Roman" w:cs="Times New Roman"/>
          <w:color w:val="auto"/>
          <w:sz w:val="24"/>
        </w:rPr>
        <w:t xml:space="preserve">. </w:t>
      </w:r>
    </w:p>
    <w:p w14:paraId="40D9169E" w14:textId="77777777" w:rsidR="00E86E1A" w:rsidRPr="00E86E1A" w:rsidRDefault="00E86E1A" w:rsidP="00E86E1A">
      <w:pPr>
        <w:pStyle w:val="a5"/>
        <w:spacing w:after="5" w:line="250" w:lineRule="auto"/>
        <w:ind w:left="0" w:right="111"/>
        <w:jc w:val="both"/>
        <w:rPr>
          <w:color w:val="auto"/>
        </w:rPr>
      </w:pPr>
    </w:p>
    <w:p w14:paraId="44F99DAB" w14:textId="571CD205" w:rsidR="00E86E1A" w:rsidRPr="00BD003C" w:rsidRDefault="00E86E1A" w:rsidP="00491FDE">
      <w:pPr>
        <w:pStyle w:val="a5"/>
        <w:numPr>
          <w:ilvl w:val="0"/>
          <w:numId w:val="27"/>
        </w:numPr>
        <w:spacing w:after="5" w:line="250" w:lineRule="auto"/>
        <w:ind w:left="0" w:right="111" w:firstLine="0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  <w:sz w:val="24"/>
        </w:rPr>
        <w:t>Настоящее решение вступает в силу с 01 августа 2026 года.</w:t>
      </w:r>
    </w:p>
    <w:p w14:paraId="2082455C" w14:textId="77777777" w:rsidR="00BD003C" w:rsidRDefault="00BD003C" w:rsidP="00BD003C">
      <w:pPr>
        <w:pStyle w:val="a5"/>
        <w:ind w:left="0"/>
        <w:jc w:val="both"/>
        <w:rPr>
          <w:rFonts w:ascii="Times New Roman" w:hAnsi="Times New Roman" w:cs="Times New Roman"/>
          <w:sz w:val="24"/>
        </w:rPr>
      </w:pPr>
    </w:p>
    <w:p w14:paraId="4BD0CC73" w14:textId="2C825EF9" w:rsidR="00BD003C" w:rsidRPr="00BD003C" w:rsidRDefault="00BD003C" w:rsidP="00BD003C">
      <w:pPr>
        <w:pStyle w:val="a5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BD003C">
        <w:rPr>
          <w:rFonts w:ascii="Times New Roman" w:hAnsi="Times New Roman" w:cs="Times New Roman"/>
          <w:sz w:val="24"/>
        </w:rPr>
        <w:lastRenderedPageBreak/>
        <w:t xml:space="preserve">Признать утратившим силу решение Совета Калевальского городского поселения № 5-4-10 от 21.12.2023 г. «Об </w:t>
      </w:r>
      <w:r w:rsidRPr="00BD003C">
        <w:rPr>
          <w:rFonts w:ascii="Times New Roman" w:hAnsi="Times New Roman" w:cs="Times New Roman"/>
          <w:bCs/>
          <w:sz w:val="24"/>
        </w:rPr>
        <w:t>установлении платы за наем жилых помещений в муниципальном жилищном фонде на территории Калевальского городского поселения».</w:t>
      </w:r>
    </w:p>
    <w:p w14:paraId="11F95083" w14:textId="77777777" w:rsidR="00BD003C" w:rsidRDefault="00BD003C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73FC6C10" w14:textId="77777777" w:rsidR="005D4292" w:rsidRDefault="005D4292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3A8AFBA1" w14:textId="77777777" w:rsidR="005D4292" w:rsidRDefault="005D4292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4D571E93" w14:textId="77777777" w:rsidR="005D4292" w:rsidRDefault="005D4292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0FD71C9F" w14:textId="77777777" w:rsidR="005D4292" w:rsidRDefault="005D4292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</w:p>
    <w:p w14:paraId="4BC2959C" w14:textId="40AB982A" w:rsidR="00B15701" w:rsidRPr="00B15701" w:rsidRDefault="00B15701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 xml:space="preserve">Председатель Совета Калевальского городского поселения, </w:t>
      </w:r>
    </w:p>
    <w:p w14:paraId="02F25D8A" w14:textId="77777777" w:rsidR="00B15701" w:rsidRPr="00B15701" w:rsidRDefault="00B15701" w:rsidP="00B15701">
      <w:pPr>
        <w:spacing w:after="0" w:line="276" w:lineRule="auto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Глава Калевальского городского поселения</w:t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</w:r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ab/>
        <w:t xml:space="preserve">Н.И. </w:t>
      </w:r>
      <w:proofErr w:type="spellStart"/>
      <w:r w:rsidRPr="00B15701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Станкевичус</w:t>
      </w:r>
      <w:proofErr w:type="spellEnd"/>
    </w:p>
    <w:p w14:paraId="3444FE59" w14:textId="77777777" w:rsidR="006A2B8B" w:rsidRPr="002B17C9" w:rsidRDefault="006A2B8B" w:rsidP="006A2B8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8DBCF52" w14:textId="36F8A658" w:rsidR="00FF2432" w:rsidRPr="00022C1B" w:rsidRDefault="006A2B8B" w:rsidP="006A2B8B">
      <w:pPr>
        <w:tabs>
          <w:tab w:val="left" w:pos="2175"/>
        </w:tabs>
        <w:spacing w:after="0"/>
        <w:ind w:left="170"/>
        <w:rPr>
          <w:color w:val="EE0000"/>
        </w:rPr>
      </w:pPr>
      <w:r>
        <w:rPr>
          <w:color w:val="EE0000"/>
        </w:rPr>
        <w:tab/>
      </w:r>
    </w:p>
    <w:p w14:paraId="090FB0A0" w14:textId="4BAB987A" w:rsidR="00FF2432" w:rsidRPr="00022C1B" w:rsidRDefault="00975F68">
      <w:pPr>
        <w:spacing w:after="0"/>
        <w:ind w:left="170"/>
        <w:rPr>
          <w:color w:val="EE0000"/>
        </w:rPr>
      </w:pPr>
      <w:r w:rsidRPr="00022C1B">
        <w:rPr>
          <w:rFonts w:ascii="Times New Roman" w:eastAsia="Times New Roman" w:hAnsi="Times New Roman" w:cs="Times New Roman"/>
          <w:color w:val="EE0000"/>
          <w:sz w:val="20"/>
        </w:rPr>
        <w:t xml:space="preserve"> </w:t>
      </w:r>
    </w:p>
    <w:p w14:paraId="20CB9CE0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4F71091E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D3055BE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A259B1E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B6ECC0F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7F288E8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433EA736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152C4D4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DB13938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3493123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0E5D35A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487CDBCA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D4FCF88" w14:textId="77777777" w:rsidR="00BD003C" w:rsidRDefault="00BD003C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73A7126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2DF4318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67005FB5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0A1C725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5527949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4B597418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357818F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43FE065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896F1F5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8DB8CA7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6135692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4651DCB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1D09A5AD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364F0B6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B0ECFD9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195353C2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00A216C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5D04F780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447659B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6BABB82B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6A974D74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4A71A8E6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3F67C1E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3F192FF" w14:textId="77777777" w:rsidR="005D4292" w:rsidRPr="006A2B8B" w:rsidRDefault="005D4292" w:rsidP="005D429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A2B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Исп. Ремшу О.В.</w:t>
      </w:r>
    </w:p>
    <w:p w14:paraId="15A134EE" w14:textId="77777777" w:rsidR="005D4292" w:rsidRPr="006A2B8B" w:rsidRDefault="005D4292" w:rsidP="005D429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A2B8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Рассылка: дело-1, ОГиЖКХ-1, на сайт-1.</w:t>
      </w:r>
    </w:p>
    <w:p w14:paraId="4B18752C" w14:textId="77777777" w:rsidR="00B62689" w:rsidRDefault="00B62689" w:rsidP="005D4292">
      <w:pPr>
        <w:spacing w:after="0"/>
        <w:ind w:left="170"/>
        <w:rPr>
          <w:rFonts w:ascii="Times New Roman" w:eastAsia="Times New Roman" w:hAnsi="Times New Roman" w:cs="Times New Roman"/>
          <w:color w:val="EE0000"/>
          <w:sz w:val="20"/>
        </w:rPr>
      </w:pPr>
    </w:p>
    <w:p w14:paraId="2343FE14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29C9BBD8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03B390F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0EEC9B75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7CDCB416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1F953570" w14:textId="77777777" w:rsidR="00B62689" w:rsidRDefault="00B62689" w:rsidP="00D217CB">
      <w:pPr>
        <w:spacing w:after="0"/>
        <w:ind w:left="170"/>
        <w:jc w:val="right"/>
        <w:rPr>
          <w:rFonts w:ascii="Times New Roman" w:eastAsia="Times New Roman" w:hAnsi="Times New Roman" w:cs="Times New Roman"/>
          <w:color w:val="EE0000"/>
          <w:sz w:val="20"/>
        </w:rPr>
      </w:pPr>
    </w:p>
    <w:p w14:paraId="369DCA8A" w14:textId="39F5A3AF" w:rsidR="00FF2432" w:rsidRPr="00CB5593" w:rsidRDefault="00975F68" w:rsidP="005D4292">
      <w:pPr>
        <w:spacing w:after="0"/>
        <w:ind w:left="170"/>
        <w:jc w:val="right"/>
        <w:rPr>
          <w:color w:val="auto"/>
        </w:rPr>
      </w:pPr>
      <w:r w:rsidRPr="00022C1B">
        <w:rPr>
          <w:rFonts w:ascii="Times New Roman" w:eastAsia="Times New Roman" w:hAnsi="Times New Roman" w:cs="Times New Roman"/>
          <w:color w:val="EE0000"/>
          <w:sz w:val="20"/>
        </w:rPr>
        <w:t xml:space="preserve"> 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Приложение № 1 </w:t>
      </w:r>
    </w:p>
    <w:p w14:paraId="7081C679" w14:textId="77777777" w:rsidR="005D4292" w:rsidRDefault="00975F68" w:rsidP="005D42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</w:rPr>
      </w:pP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к решению Совета </w:t>
      </w:r>
      <w:r w:rsidR="006E6F0E" w:rsidRPr="00CB5593">
        <w:rPr>
          <w:rFonts w:ascii="Times New Roman" w:eastAsia="Times New Roman" w:hAnsi="Times New Roman" w:cs="Times New Roman"/>
          <w:color w:val="auto"/>
          <w:sz w:val="24"/>
        </w:rPr>
        <w:t>Калевальского</w:t>
      </w:r>
    </w:p>
    <w:p w14:paraId="3C1E12D0" w14:textId="723B4B2F" w:rsidR="005D4292" w:rsidRDefault="00975F68" w:rsidP="005D42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</w:rPr>
      </w:pP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городского </w:t>
      </w:r>
      <w:r w:rsidR="006E6F0E" w:rsidRPr="00CB5593">
        <w:rPr>
          <w:rFonts w:ascii="Times New Roman" w:eastAsia="Times New Roman" w:hAnsi="Times New Roman" w:cs="Times New Roman"/>
          <w:color w:val="auto"/>
          <w:sz w:val="24"/>
        </w:rPr>
        <w:t>поселения</w:t>
      </w: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5664FC32" w14:textId="6512D638" w:rsidR="005D4292" w:rsidRPr="00E86E1A" w:rsidRDefault="00975F68" w:rsidP="005D42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kern w:val="0"/>
          <w:sz w:val="24"/>
          <w14:ligatures w14:val="none"/>
        </w:rPr>
      </w:pP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="005D4292" w:rsidRPr="00E86E1A">
        <w:rPr>
          <w:rFonts w:ascii="Times New Roman" w:eastAsia="Times New Roman" w:hAnsi="Times New Roman" w:cs="Times New Roman"/>
          <w:color w:val="auto"/>
          <w:sz w:val="24"/>
        </w:rPr>
        <w:t>о</w:t>
      </w:r>
      <w:r w:rsidR="005D4292" w:rsidRPr="00E86E1A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т 29.04.2026 № 5-16-</w:t>
      </w:r>
      <w:r w:rsidR="00E86E1A" w:rsidRPr="00E86E1A"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  <w:t>65</w:t>
      </w:r>
      <w:r w:rsidR="005D4292" w:rsidRPr="00E86E1A">
        <w:rPr>
          <w:rFonts w:ascii="Times New Roman" w:eastAsia="Times New Roman" w:hAnsi="Times New Roman" w:cs="Times New Roman"/>
          <w:color w:val="FF0000"/>
          <w:kern w:val="0"/>
          <w:sz w:val="24"/>
          <w14:ligatures w14:val="none"/>
        </w:rPr>
        <w:t xml:space="preserve"> </w:t>
      </w:r>
    </w:p>
    <w:p w14:paraId="5E6FE746" w14:textId="7B2BE3A0" w:rsidR="00FF2432" w:rsidRPr="00CB5593" w:rsidRDefault="00975F68">
      <w:pPr>
        <w:spacing w:after="4" w:line="250" w:lineRule="auto"/>
        <w:ind w:left="3656" w:right="111" w:hanging="10"/>
        <w:jc w:val="right"/>
        <w:rPr>
          <w:color w:val="auto"/>
        </w:rPr>
      </w:pPr>
      <w:r w:rsidRPr="00CB5593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06084BCA" w14:textId="77777777" w:rsidR="00FF2432" w:rsidRDefault="00975F68">
      <w:pPr>
        <w:spacing w:after="23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503251" w14:textId="77777777" w:rsidR="00FF2432" w:rsidRDefault="00975F68">
      <w:pPr>
        <w:spacing w:after="1" w:line="240" w:lineRule="auto"/>
        <w:ind w:left="66" w:right="5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Положение о порядке расчета</w:t>
      </w:r>
      <w:r>
        <w:rPr>
          <w:rFonts w:ascii="Times New Roman" w:eastAsia="Times New Roman" w:hAnsi="Times New Roman" w:cs="Times New Roman"/>
          <w:b/>
          <w:i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размера платы за пользование жилым помещением (платы за наем) для нанимателей жилых помещений по </w:t>
      </w:r>
    </w:p>
    <w:p w14:paraId="2AA70E2A" w14:textId="0D05E181" w:rsidR="00FF2432" w:rsidRDefault="00975F68">
      <w:pPr>
        <w:spacing w:after="1" w:line="240" w:lineRule="auto"/>
        <w:ind w:left="6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договорам социального найма и договорам найма жилых помещений государственного или муниципального жилищного фонда </w:t>
      </w:r>
      <w:r w:rsidR="00D42AF8">
        <w:rPr>
          <w:rFonts w:ascii="Times New Roman" w:eastAsia="Times New Roman" w:hAnsi="Times New Roman" w:cs="Times New Roman"/>
          <w:b/>
          <w:sz w:val="28"/>
        </w:rPr>
        <w:t xml:space="preserve">Калевальского </w:t>
      </w:r>
      <w:r>
        <w:rPr>
          <w:rFonts w:ascii="Times New Roman" w:eastAsia="Times New Roman" w:hAnsi="Times New Roman" w:cs="Times New Roman"/>
          <w:b/>
          <w:sz w:val="28"/>
        </w:rPr>
        <w:t xml:space="preserve">городского </w:t>
      </w:r>
      <w:r w:rsidR="00D42AF8">
        <w:rPr>
          <w:rFonts w:ascii="Times New Roman" w:eastAsia="Times New Roman" w:hAnsi="Times New Roman" w:cs="Times New Roman"/>
          <w:b/>
          <w:sz w:val="28"/>
        </w:rPr>
        <w:t>поселения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5D738B2" w14:textId="77777777" w:rsidR="00FF2432" w:rsidRDefault="00975F68">
      <w:pPr>
        <w:spacing w:after="0"/>
        <w:ind w:left="111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CA703E5" w14:textId="77777777" w:rsidR="00FF2432" w:rsidRDefault="00975F68">
      <w:pPr>
        <w:pStyle w:val="2"/>
        <w:ind w:left="895" w:right="843"/>
      </w:pPr>
      <w:r>
        <w:t xml:space="preserve">I. Общие положения </w:t>
      </w:r>
    </w:p>
    <w:p w14:paraId="7E4D2BFF" w14:textId="77777777" w:rsidR="00FF2432" w:rsidRDefault="00975F6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19DE499" w14:textId="46B16036" w:rsidR="00FF2432" w:rsidRPr="004F14E0" w:rsidRDefault="00975F68" w:rsidP="004F14E0">
      <w:pPr>
        <w:pStyle w:val="a5"/>
        <w:numPr>
          <w:ilvl w:val="1"/>
          <w:numId w:val="28"/>
        </w:numPr>
        <w:spacing w:after="5" w:line="250" w:lineRule="auto"/>
        <w:ind w:left="567" w:right="111"/>
        <w:jc w:val="both"/>
        <w:rPr>
          <w:rFonts w:ascii="Times New Roman" w:eastAsia="Times New Roman" w:hAnsi="Times New Roman" w:cs="Times New Roman"/>
          <w:sz w:val="24"/>
        </w:rPr>
      </w:pPr>
      <w:r w:rsidRPr="004F14E0">
        <w:rPr>
          <w:rFonts w:ascii="Times New Roman" w:eastAsia="Times New Roman" w:hAnsi="Times New Roman" w:cs="Times New Roman"/>
          <w:sz w:val="24"/>
        </w:rPr>
        <w:t>Настоящее Положение о порядке расчета</w:t>
      </w:r>
      <w:r w:rsidRPr="004F14E0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Pr="004F14E0">
        <w:rPr>
          <w:rFonts w:ascii="Times New Roman" w:eastAsia="Times New Roman" w:hAnsi="Times New Roman" w:cs="Times New Roman"/>
          <w:sz w:val="24"/>
        </w:rPr>
        <w:t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К</w:t>
      </w:r>
      <w:r w:rsidR="00CB5593" w:rsidRPr="004F14E0">
        <w:rPr>
          <w:rFonts w:ascii="Times New Roman" w:eastAsia="Times New Roman" w:hAnsi="Times New Roman" w:cs="Times New Roman"/>
          <w:sz w:val="24"/>
        </w:rPr>
        <w:t>алевальского</w:t>
      </w:r>
      <w:r w:rsidRPr="004F14E0">
        <w:rPr>
          <w:rFonts w:ascii="Times New Roman" w:eastAsia="Times New Roman" w:hAnsi="Times New Roman" w:cs="Times New Roman"/>
          <w:sz w:val="24"/>
        </w:rPr>
        <w:t xml:space="preserve"> городского </w:t>
      </w:r>
      <w:r w:rsidR="00CB5593" w:rsidRPr="004F14E0">
        <w:rPr>
          <w:rFonts w:ascii="Times New Roman" w:eastAsia="Times New Roman" w:hAnsi="Times New Roman" w:cs="Times New Roman"/>
          <w:sz w:val="24"/>
        </w:rPr>
        <w:t>поселения</w:t>
      </w:r>
      <w:r w:rsidRPr="004F14E0">
        <w:rPr>
          <w:rFonts w:ascii="Times New Roman" w:eastAsia="Times New Roman" w:hAnsi="Times New Roman" w:cs="Times New Roman"/>
          <w:sz w:val="24"/>
        </w:rPr>
        <w:t xml:space="preserve"> (далее - Положение) разработано в соответствии с частью </w:t>
      </w:r>
      <w:r w:rsidR="002B17C9" w:rsidRPr="004F14E0">
        <w:rPr>
          <w:rFonts w:ascii="Times New Roman" w:eastAsia="Times New Roman" w:hAnsi="Times New Roman" w:cs="Times New Roman"/>
          <w:sz w:val="24"/>
        </w:rPr>
        <w:t>3</w:t>
      </w:r>
      <w:r w:rsidRPr="004F14E0">
        <w:rPr>
          <w:rFonts w:ascii="Times New Roman" w:eastAsia="Times New Roman" w:hAnsi="Times New Roman" w:cs="Times New Roman"/>
          <w:sz w:val="24"/>
        </w:rPr>
        <w:t xml:space="preserve"> статьи 156 Жилищного кодекса Российской Федерации (далее - Жилищный кодекс) и определяет единые требования к установлению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0165CD" w:rsidRPr="004F14E0">
        <w:rPr>
          <w:rFonts w:ascii="Times New Roman" w:eastAsia="Times New Roman" w:hAnsi="Times New Roman" w:cs="Times New Roman"/>
          <w:sz w:val="24"/>
        </w:rPr>
        <w:t>Калевальского городского поселения</w:t>
      </w:r>
      <w:r w:rsidRPr="004F14E0">
        <w:rPr>
          <w:rFonts w:ascii="Times New Roman" w:eastAsia="Times New Roman" w:hAnsi="Times New Roman" w:cs="Times New Roman"/>
          <w:sz w:val="24"/>
        </w:rPr>
        <w:t xml:space="preserve">. </w:t>
      </w:r>
    </w:p>
    <w:p w14:paraId="32F39BEB" w14:textId="68555BF5" w:rsidR="004F14E0" w:rsidRPr="004F14E0" w:rsidRDefault="004F14E0" w:rsidP="004F14E0">
      <w:pPr>
        <w:pStyle w:val="a5"/>
        <w:numPr>
          <w:ilvl w:val="1"/>
          <w:numId w:val="28"/>
        </w:numPr>
        <w:spacing w:after="5" w:line="250" w:lineRule="auto"/>
        <w:ind w:left="567" w:right="111"/>
        <w:jc w:val="both"/>
        <w:rPr>
          <w:rFonts w:ascii="Times New Roman" w:hAnsi="Times New Roman" w:cs="Times New Roman"/>
          <w:color w:val="auto"/>
          <w:sz w:val="24"/>
        </w:rPr>
      </w:pPr>
      <w:r w:rsidRPr="004F14E0">
        <w:rPr>
          <w:rFonts w:ascii="Times New Roman" w:hAnsi="Times New Roman" w:cs="Times New Roman"/>
          <w:color w:val="auto"/>
          <w:sz w:val="24"/>
          <w:shd w:val="clear" w:color="auto" w:fill="FFFFFF"/>
        </w:rPr>
        <w:t>Граждане, признанные в установленном порядке малоимущими гражданами и занимающие жилые помещения по договорам социального найма, освобождаются от внесения платы за пользование жилым помещением (платы за наем).</w:t>
      </w:r>
    </w:p>
    <w:p w14:paraId="241A03D1" w14:textId="06724762" w:rsidR="004F14E0" w:rsidRPr="004F14E0" w:rsidRDefault="004F14E0" w:rsidP="004F14E0">
      <w:pPr>
        <w:pStyle w:val="a5"/>
        <w:numPr>
          <w:ilvl w:val="1"/>
          <w:numId w:val="28"/>
        </w:numPr>
        <w:spacing w:after="5" w:line="250" w:lineRule="auto"/>
        <w:ind w:left="567" w:right="111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4F14E0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Граждане, занимающие жилые помещения по договорам социального найма, признанные в установленном законом порядке непригодными для </w:t>
      </w:r>
      <w:proofErr w:type="gramStart"/>
      <w:r w:rsidRPr="004F14E0">
        <w:rPr>
          <w:rFonts w:ascii="Times New Roman" w:hAnsi="Times New Roman" w:cs="Times New Roman"/>
          <w:color w:val="auto"/>
          <w:sz w:val="24"/>
          <w:shd w:val="clear" w:color="auto" w:fill="FFFFFF"/>
        </w:rPr>
        <w:t>проживания</w:t>
      </w:r>
      <w:r w:rsidR="00EA1A9E">
        <w:rPr>
          <w:rFonts w:ascii="Times New Roman" w:hAnsi="Times New Roman" w:cs="Times New Roman"/>
          <w:color w:val="auto"/>
          <w:sz w:val="24"/>
          <w:shd w:val="clear" w:color="auto" w:fill="FFFFFF"/>
        </w:rPr>
        <w:t>,</w:t>
      </w:r>
      <w:r w:rsidRPr="004F14E0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  </w:t>
      </w:r>
      <w:proofErr w:type="gramEnd"/>
      <w:r w:rsidRPr="004F14E0">
        <w:rPr>
          <w:rFonts w:ascii="Times New Roman" w:hAnsi="Times New Roman" w:cs="Times New Roman"/>
          <w:color w:val="auto"/>
          <w:sz w:val="24"/>
          <w:shd w:val="clear" w:color="auto" w:fill="FFFFFF"/>
        </w:rPr>
        <w:t xml:space="preserve">      освобождаются от внесения платы за пользование жилым помещением (платы за наем).</w:t>
      </w:r>
    </w:p>
    <w:p w14:paraId="3B43F89E" w14:textId="15112ADE" w:rsidR="00FF2432" w:rsidRPr="003309A8" w:rsidRDefault="003309A8" w:rsidP="004F14E0">
      <w:pPr>
        <w:spacing w:after="0"/>
        <w:ind w:left="17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</w:p>
    <w:p w14:paraId="1A5BB24E" w14:textId="77777777" w:rsidR="003309A8" w:rsidRDefault="003309A8">
      <w:pPr>
        <w:pStyle w:val="2"/>
        <w:ind w:left="895" w:right="841"/>
      </w:pPr>
    </w:p>
    <w:p w14:paraId="39A589CF" w14:textId="50E5C8F8" w:rsidR="00FF2432" w:rsidRDefault="00975F68">
      <w:pPr>
        <w:pStyle w:val="2"/>
        <w:ind w:left="895" w:right="841"/>
      </w:pPr>
      <w:r>
        <w:t xml:space="preserve">II. Размер платы за наем жилого помещения </w:t>
      </w:r>
    </w:p>
    <w:p w14:paraId="1EA49DD2" w14:textId="77777777" w:rsidR="00FF2432" w:rsidRDefault="00975F6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C47500A" w14:textId="32B41B2B" w:rsidR="00FF2432" w:rsidRDefault="00975F68">
      <w:pPr>
        <w:spacing w:after="30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2.1. Размер платы за наем одного жилого помещения определяется по формуле: </w:t>
      </w:r>
    </w:p>
    <w:p w14:paraId="46D665CD" w14:textId="7AEEC81F" w:rsidR="00FF2432" w:rsidRDefault="00975F68">
      <w:pPr>
        <w:spacing w:after="0"/>
        <w:ind w:left="594" w:right="2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  <w:vertAlign w:val="subscript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* К * К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* П, где </w:t>
      </w:r>
    </w:p>
    <w:p w14:paraId="32D86D3D" w14:textId="00FB8559" w:rsidR="00FF2432" w:rsidRDefault="00975F68" w:rsidP="008B5449">
      <w:pPr>
        <w:spacing w:after="0"/>
        <w:ind w:left="171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B5449">
        <w:rPr>
          <w:rFonts w:ascii="Times New Roman" w:eastAsia="Times New Roman" w:hAnsi="Times New Roman" w:cs="Times New Roman"/>
          <w:sz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  <w:vertAlign w:val="subscript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размер платы за наем жилого помещения; </w:t>
      </w:r>
    </w:p>
    <w:p w14:paraId="33E37907" w14:textId="77777777" w:rsidR="00FF2432" w:rsidRDefault="00975F68">
      <w:pPr>
        <w:spacing w:after="5" w:line="250" w:lineRule="auto"/>
        <w:ind w:left="721" w:right="111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базовый размер платы за наем жилого помещения; </w:t>
      </w:r>
    </w:p>
    <w:p w14:paraId="36CF6F0C" w14:textId="77777777" w:rsidR="00C06B72" w:rsidRDefault="00975F68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 - коэффициент, характеризующий качество и благоустройство жилого помещения, </w:t>
      </w:r>
      <w:r w:rsidR="00C06B72">
        <w:rPr>
          <w:rFonts w:ascii="Times New Roman" w:eastAsia="Times New Roman" w:hAnsi="Times New Roman" w:cs="Times New Roman"/>
          <w:sz w:val="24"/>
        </w:rPr>
        <w:t xml:space="preserve">   </w:t>
      </w:r>
    </w:p>
    <w:p w14:paraId="38A6E067" w14:textId="435BE0E4" w:rsidR="00FF2432" w:rsidRDefault="00975F6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месторасположение дома; </w:t>
      </w:r>
    </w:p>
    <w:p w14:paraId="74FBA79B" w14:textId="77777777" w:rsidR="00FF2432" w:rsidRDefault="00975F6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 - коэффициент соответствия платы; </w:t>
      </w:r>
    </w:p>
    <w:p w14:paraId="7559DD7E" w14:textId="473C5FC7" w:rsidR="00FF2432" w:rsidRDefault="00975F6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>П - общая площадь жилого помещения</w:t>
      </w:r>
      <w:r w:rsidR="005B0336">
        <w:rPr>
          <w:rFonts w:ascii="Times New Roman" w:eastAsia="Times New Roman" w:hAnsi="Times New Roman" w:cs="Times New Roman"/>
          <w:sz w:val="24"/>
        </w:rPr>
        <w:t>, предоставленного по договору социального найма или договору найма жилого помещения государственного или муниципального жилищного фонда</w:t>
      </w:r>
      <w:r>
        <w:rPr>
          <w:rFonts w:ascii="Times New Roman" w:eastAsia="Times New Roman" w:hAnsi="Times New Roman" w:cs="Times New Roman"/>
          <w:sz w:val="24"/>
        </w:rPr>
        <w:t xml:space="preserve"> (кв. м). </w:t>
      </w:r>
    </w:p>
    <w:p w14:paraId="1393121A" w14:textId="77777777" w:rsidR="00FF2432" w:rsidRDefault="00975F6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2A3582" w14:textId="77777777" w:rsidR="00FF2432" w:rsidRDefault="00975F68">
      <w:pPr>
        <w:pStyle w:val="2"/>
        <w:ind w:left="895" w:right="841"/>
      </w:pPr>
      <w:r>
        <w:t xml:space="preserve">III. Базовый размер платы за наем жилого помещения </w:t>
      </w:r>
    </w:p>
    <w:p w14:paraId="4A536955" w14:textId="77777777" w:rsidR="00FF2432" w:rsidRDefault="00975F68">
      <w:pPr>
        <w:spacing w:after="0"/>
        <w:ind w:left="17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CFCC90D" w14:textId="77777777" w:rsidR="00FF2432" w:rsidRDefault="00975F68">
      <w:pPr>
        <w:spacing w:after="5" w:line="250" w:lineRule="auto"/>
        <w:ind w:left="721" w:right="11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3.1. Базовый размер платы за наем жилого помещения определяется по формуле: </w:t>
      </w:r>
    </w:p>
    <w:p w14:paraId="08B9FC80" w14:textId="77777777" w:rsidR="00FF2432" w:rsidRDefault="00975F68">
      <w:pPr>
        <w:spacing w:after="0"/>
        <w:ind w:left="594" w:hanging="10"/>
        <w:jc w:val="center"/>
      </w:pP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</w:rPr>
        <w:t>СР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* 0,001, где </w:t>
      </w:r>
    </w:p>
    <w:p w14:paraId="5D7C6A49" w14:textId="3777E604" w:rsidR="00FF2432" w:rsidRDefault="00975F68" w:rsidP="006E6F0E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>Н</w:t>
      </w:r>
      <w:r>
        <w:rPr>
          <w:rFonts w:ascii="Times New Roman" w:eastAsia="Times New Roman" w:hAnsi="Times New Roman" w:cs="Times New Roman"/>
          <w:sz w:val="24"/>
          <w:vertAlign w:val="subscript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 - базовый размер платы за наем жилого помещения; </w:t>
      </w:r>
    </w:p>
    <w:p w14:paraId="2AFEB73D" w14:textId="17C8D68F" w:rsidR="006E6F0E" w:rsidRPr="006E6F0E" w:rsidRDefault="00975F68" w:rsidP="006E6F0E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EE0000"/>
          <w:kern w:val="0"/>
          <w:sz w:val="23"/>
          <w:szCs w:val="23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СР</w:t>
      </w:r>
      <w:r>
        <w:rPr>
          <w:rFonts w:ascii="Times New Roman" w:eastAsia="Times New Roman" w:hAnsi="Times New Roman" w:cs="Times New Roman"/>
          <w:sz w:val="24"/>
          <w:vertAlign w:val="subscript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средняя цена одного квадратного метра на вторичном рынке жилья на территории Республики Карелия определяется по </w:t>
      </w:r>
      <w:r w:rsidR="006E6F0E">
        <w:rPr>
          <w:rFonts w:ascii="Times New Roman" w:eastAsia="Times New Roman" w:hAnsi="Times New Roman" w:cs="Times New Roman"/>
          <w:sz w:val="24"/>
        </w:rPr>
        <w:t xml:space="preserve">актуальным </w:t>
      </w:r>
      <w:r>
        <w:rPr>
          <w:rFonts w:ascii="Times New Roman" w:eastAsia="Times New Roman" w:hAnsi="Times New Roman" w:cs="Times New Roman"/>
          <w:sz w:val="24"/>
        </w:rPr>
        <w:t xml:space="preserve">данным территориального органа Федеральной службы государственной статистики </w:t>
      </w:r>
      <w:r w:rsidR="006E6F0E">
        <w:rPr>
          <w:rFonts w:ascii="Times New Roman" w:eastAsia="Times New Roman" w:hAnsi="Times New Roman" w:cs="Times New Roman"/>
          <w:sz w:val="24"/>
        </w:rPr>
        <w:t>которые размещаются в свободном доступе в Единой межведомственной информационно-статистической системе (ЕМИСС) (по всем типам квартир)</w:t>
      </w:r>
      <w:r w:rsidR="00CB559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за 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>IV квартал 20</w:t>
      </w:r>
      <w:r w:rsidR="00D42AF8" w:rsidRPr="00D13059">
        <w:rPr>
          <w:rFonts w:ascii="Times New Roman" w:eastAsia="Times New Roman" w:hAnsi="Times New Roman" w:cs="Times New Roman"/>
          <w:color w:val="auto"/>
          <w:sz w:val="24"/>
        </w:rPr>
        <w:t>25года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 xml:space="preserve"> и составляет </w:t>
      </w:r>
      <w:r w:rsidR="00D42AF8" w:rsidRPr="00D13059">
        <w:rPr>
          <w:rFonts w:ascii="Times New Roman" w:eastAsia="Times New Roman" w:hAnsi="Times New Roman" w:cs="Times New Roman"/>
          <w:color w:val="auto"/>
          <w:sz w:val="24"/>
        </w:rPr>
        <w:t>95 814,08 руб.</w:t>
      </w:r>
      <w:r w:rsidRPr="00D13059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740C78B4" w14:textId="7DD84A38" w:rsidR="00FF2432" w:rsidRDefault="00FF2432" w:rsidP="00D217CB">
      <w:pPr>
        <w:spacing w:after="0"/>
        <w:ind w:left="711"/>
      </w:pPr>
    </w:p>
    <w:p w14:paraId="6ADA62A6" w14:textId="77777777" w:rsidR="00C57C50" w:rsidRDefault="00C57C50">
      <w:pPr>
        <w:pStyle w:val="2"/>
        <w:ind w:left="895" w:right="784"/>
      </w:pPr>
    </w:p>
    <w:p w14:paraId="1D7F97D0" w14:textId="03979FCE" w:rsidR="00FF2432" w:rsidRDefault="00975F68">
      <w:pPr>
        <w:pStyle w:val="2"/>
        <w:ind w:left="895" w:right="784"/>
      </w:pPr>
      <w:r>
        <w:t xml:space="preserve">IV. Коэффициент, характеризующий качество и благоустройство жилого помещения, месторасположение дома </w:t>
      </w:r>
    </w:p>
    <w:p w14:paraId="42EFDB4E" w14:textId="77777777" w:rsidR="00FF2432" w:rsidRDefault="00975F68">
      <w:pPr>
        <w:spacing w:after="0"/>
        <w:ind w:left="17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6BD29E3" w14:textId="03595751" w:rsidR="00FF2432" w:rsidRDefault="00975F68">
      <w:pPr>
        <w:spacing w:after="311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4.1. Интегральное значение К для жилого помещения рассчитывается как средневзвешенное значение показателей по отдельным параметрам по формуле: </w:t>
      </w:r>
    </w:p>
    <w:p w14:paraId="21FCA82F" w14:textId="09A87B59" w:rsidR="00FF2432" w:rsidRDefault="00975F68">
      <w:pPr>
        <w:spacing w:after="64"/>
        <w:ind w:left="758"/>
      </w:pPr>
      <w:r>
        <w:rPr>
          <w:rFonts w:ascii="Times New Roman" w:eastAsia="Times New Roman" w:hAnsi="Times New Roman" w:cs="Times New Roman"/>
          <w:sz w:val="29"/>
        </w:rPr>
        <w:t>К</w:t>
      </w:r>
      <w:r>
        <w:rPr>
          <w:rFonts w:ascii="Times New Roman" w:eastAsia="Times New Roman" w:hAnsi="Times New Roman" w:cs="Times New Roman"/>
          <w:sz w:val="17"/>
        </w:rPr>
        <w:t xml:space="preserve"> </w:t>
      </w:r>
      <w:r>
        <w:rPr>
          <w:rFonts w:ascii="Times New Roman" w:eastAsia="Times New Roman" w:hAnsi="Times New Roman" w:cs="Times New Roman"/>
          <w:sz w:val="29"/>
        </w:rPr>
        <w:t>=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 xml:space="preserve">1 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+К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 xml:space="preserve">2 </w:t>
      </w:r>
      <w:r w:rsidRPr="001F5065">
        <w:rPr>
          <w:rFonts w:ascii="Times New Roman" w:eastAsia="Times New Roman" w:hAnsi="Times New Roman" w:cs="Times New Roman"/>
          <w:sz w:val="29"/>
          <w:u w:val="single"/>
        </w:rPr>
        <w:t>+К</w:t>
      </w:r>
      <w:r w:rsidRPr="001F5065">
        <w:rPr>
          <w:rFonts w:ascii="Times New Roman" w:eastAsia="Times New Roman" w:hAnsi="Times New Roman" w:cs="Times New Roman"/>
          <w:sz w:val="17"/>
          <w:u w:val="single"/>
        </w:rPr>
        <w:t>3</w:t>
      </w:r>
      <w:r w:rsidR="001F5065">
        <w:rPr>
          <w:rFonts w:ascii="Times New Roman" w:eastAsia="Times New Roman" w:hAnsi="Times New Roman" w:cs="Times New Roman"/>
          <w:sz w:val="17"/>
          <w:u w:val="single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где </w:t>
      </w:r>
    </w:p>
    <w:p w14:paraId="74CCC7D2" w14:textId="77777777" w:rsidR="00FF2432" w:rsidRDefault="00975F68">
      <w:pPr>
        <w:spacing w:after="0"/>
        <w:ind w:left="1946"/>
      </w:pPr>
      <w:r>
        <w:rPr>
          <w:rFonts w:ascii="Times New Roman" w:eastAsia="Times New Roman" w:hAnsi="Times New Roman" w:cs="Times New Roman"/>
          <w:sz w:val="29"/>
        </w:rPr>
        <w:t>3</w:t>
      </w:r>
    </w:p>
    <w:p w14:paraId="6F1ABEB2" w14:textId="2EF51D1A" w:rsidR="00FF2432" w:rsidRDefault="00975F6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 - коэффициент, характеризующий качество и благоустройство жилого помещения, месторасположение дома; </w:t>
      </w:r>
    </w:p>
    <w:p w14:paraId="0FEEB947" w14:textId="77777777" w:rsidR="001F5065" w:rsidRDefault="00975F68">
      <w:pPr>
        <w:spacing w:after="5" w:line="246" w:lineRule="auto"/>
        <w:ind w:left="710" w:right="12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характеризующий качество жилого помещения;</w:t>
      </w:r>
    </w:p>
    <w:p w14:paraId="18E2FAB7" w14:textId="77777777" w:rsidR="00D13059" w:rsidRPr="002B17C9" w:rsidRDefault="00975F68">
      <w:pPr>
        <w:spacing w:after="5" w:line="246" w:lineRule="auto"/>
        <w:ind w:left="710" w:right="12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характеризующий благоустройство жилого помещения; </w:t>
      </w:r>
    </w:p>
    <w:p w14:paraId="701292CB" w14:textId="073860B7" w:rsidR="00FF2432" w:rsidRDefault="00975F68">
      <w:pPr>
        <w:spacing w:after="5" w:line="246" w:lineRule="auto"/>
        <w:ind w:left="710" w:right="1260"/>
      </w:pPr>
      <w:r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- коэффициент, месторасположения дома. </w:t>
      </w:r>
    </w:p>
    <w:p w14:paraId="5C22F751" w14:textId="77777777" w:rsidR="001F5065" w:rsidRDefault="001F5065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139677C0" w14:textId="31C7E182" w:rsidR="00FF2432" w:rsidRDefault="00975F68">
      <w:pPr>
        <w:spacing w:after="5" w:line="250" w:lineRule="auto"/>
        <w:ind w:left="156" w:right="111" w:firstLine="540"/>
        <w:jc w:val="both"/>
      </w:pPr>
      <w:r>
        <w:rPr>
          <w:rFonts w:ascii="Times New Roman" w:eastAsia="Times New Roman" w:hAnsi="Times New Roman" w:cs="Times New Roman"/>
          <w:sz w:val="24"/>
        </w:rPr>
        <w:t>4.2. Значения показателей К</w:t>
      </w:r>
      <w:r>
        <w:rPr>
          <w:rFonts w:ascii="Times New Roman" w:eastAsia="Times New Roman" w:hAnsi="Times New Roman" w:cs="Times New Roman"/>
          <w:sz w:val="24"/>
          <w:vertAlign w:val="sub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- К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3, </w:t>
      </w:r>
      <w:r>
        <w:rPr>
          <w:rFonts w:ascii="Times New Roman" w:eastAsia="Times New Roman" w:hAnsi="Times New Roman" w:cs="Times New Roman"/>
          <w:sz w:val="24"/>
        </w:rPr>
        <w:t xml:space="preserve">установлены в приложении № 1 к настоящему Положению.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14:paraId="0E7CB9EC" w14:textId="77777777" w:rsidR="00FF2432" w:rsidRDefault="00975F68">
      <w:pPr>
        <w:spacing w:after="0"/>
        <w:ind w:left="7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F55CE9" w14:textId="77777777" w:rsidR="00FF2432" w:rsidRDefault="00975F68">
      <w:pPr>
        <w:pStyle w:val="2"/>
        <w:ind w:left="895" w:right="299"/>
      </w:pPr>
      <w:r>
        <w:t xml:space="preserve">V. Коэффициент соответствия платы </w:t>
      </w:r>
    </w:p>
    <w:p w14:paraId="1CFA501B" w14:textId="77777777" w:rsidR="00FF2432" w:rsidRDefault="00975F68">
      <w:pPr>
        <w:spacing w:after="0"/>
        <w:ind w:left="7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5DE064F" w14:textId="700F10B2" w:rsidR="00E75DF6" w:rsidRPr="00740190" w:rsidRDefault="00975F68" w:rsidP="00740190">
      <w:pPr>
        <w:ind w:left="142" w:firstLine="56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5.1. </w:t>
      </w:r>
      <w:r w:rsidR="00740190" w:rsidRPr="00C06B72">
        <w:rPr>
          <w:rFonts w:ascii="Times New Roman" w:eastAsia="Times New Roman" w:hAnsi="Times New Roman" w:cs="Times New Roman"/>
          <w:color w:val="000000" w:themeColor="text1"/>
          <w:sz w:val="24"/>
        </w:rPr>
        <w:t>Величина к</w:t>
      </w:r>
      <w:r w:rsidR="00740190" w:rsidRPr="00C06B72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оэффициента соответствия платы </w:t>
      </w:r>
      <w:r w:rsidR="00740190" w:rsidRPr="00B976A0">
        <w:rPr>
          <w:rFonts w:ascii="Times New Roman" w:hAnsi="Times New Roman" w:cs="Times New Roman"/>
          <w:b/>
          <w:bCs/>
          <w:color w:val="000000" w:themeColor="text1"/>
          <w:sz w:val="24"/>
          <w:shd w:val="clear" w:color="auto" w:fill="FFFFFF"/>
        </w:rPr>
        <w:t>Кс</w:t>
      </w:r>
      <w:r w:rsidR="00740190" w:rsidRPr="00C06B72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устанавливается по договорам социального найма, по договорам найма жилых помещений государственного или муниципального жилищного фонда в размере </w:t>
      </w:r>
      <w:r w:rsidR="00740190" w:rsidRPr="00B976A0">
        <w:rPr>
          <w:rFonts w:ascii="Times New Roman" w:hAnsi="Times New Roman" w:cs="Times New Roman"/>
          <w:b/>
          <w:bCs/>
          <w:color w:val="000000" w:themeColor="text1"/>
          <w:sz w:val="24"/>
          <w:shd w:val="clear" w:color="auto" w:fill="FFFFFF"/>
        </w:rPr>
        <w:t>0,1</w:t>
      </w:r>
      <w:r w:rsidR="00F00E9E" w:rsidRPr="00B976A0">
        <w:rPr>
          <w:rFonts w:ascii="Times New Roman" w:hAnsi="Times New Roman" w:cs="Times New Roman"/>
          <w:b/>
          <w:bCs/>
          <w:color w:val="000000" w:themeColor="text1"/>
          <w:sz w:val="24"/>
          <w:shd w:val="clear" w:color="auto" w:fill="FFFFFF"/>
        </w:rPr>
        <w:t>1</w:t>
      </w:r>
      <w:r w:rsidR="00740190" w:rsidRPr="00C06B72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. Коэффициент соответствия платы является единым для всех граждан, проживающих в Калевальском городском поселении.</w:t>
      </w:r>
    </w:p>
    <w:p w14:paraId="4500B790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526AB9A1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7E26A29D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50E74ED7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96D87E3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401D32D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62266692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1973484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188F2ADF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275083F5" w14:textId="77777777" w:rsidR="00E75DF6" w:rsidRDefault="00E75DF6">
      <w:pPr>
        <w:spacing w:after="5" w:line="250" w:lineRule="auto"/>
        <w:ind w:left="156" w:right="111" w:firstLine="540"/>
        <w:jc w:val="both"/>
        <w:rPr>
          <w:rFonts w:ascii="Times New Roman" w:eastAsia="Times New Roman" w:hAnsi="Times New Roman" w:cs="Times New Roman"/>
          <w:sz w:val="24"/>
        </w:rPr>
      </w:pPr>
    </w:p>
    <w:p w14:paraId="627F6685" w14:textId="77777777" w:rsidR="00E75DF6" w:rsidRDefault="00E75DF6">
      <w:pPr>
        <w:spacing w:after="5" w:line="250" w:lineRule="auto"/>
        <w:ind w:left="156" w:right="111" w:firstLine="540"/>
        <w:jc w:val="both"/>
      </w:pPr>
    </w:p>
    <w:p w14:paraId="05C7ECBD" w14:textId="77777777" w:rsidR="000165CD" w:rsidRDefault="000165CD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48A30F9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28937835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4A7AA8E4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76ABF4F" w14:textId="77777777" w:rsidR="00E75DF6" w:rsidRDefault="00E75DF6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262D14ED" w14:textId="77777777" w:rsidR="00C06B72" w:rsidRDefault="00C06B72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525DF809" w14:textId="77777777" w:rsidR="00C06B72" w:rsidRDefault="00C06B72">
      <w:pPr>
        <w:spacing w:after="4" w:line="250" w:lineRule="auto"/>
        <w:ind w:left="10" w:right="127" w:hanging="10"/>
        <w:jc w:val="right"/>
        <w:rPr>
          <w:rFonts w:ascii="Times New Roman" w:eastAsia="Times New Roman" w:hAnsi="Times New Roman" w:cs="Times New Roman"/>
          <w:sz w:val="24"/>
        </w:rPr>
      </w:pPr>
    </w:p>
    <w:p w14:paraId="0FCD29A7" w14:textId="77777777" w:rsidR="00E75DF6" w:rsidRDefault="00E75DF6" w:rsidP="003F05F2">
      <w:pPr>
        <w:spacing w:after="4" w:line="250" w:lineRule="auto"/>
        <w:ind w:right="127"/>
        <w:rPr>
          <w:rFonts w:ascii="Times New Roman" w:eastAsia="Times New Roman" w:hAnsi="Times New Roman" w:cs="Times New Roman"/>
          <w:sz w:val="24"/>
        </w:rPr>
      </w:pPr>
    </w:p>
    <w:p w14:paraId="2CA6B818" w14:textId="0B6A8356" w:rsidR="00FF2432" w:rsidRDefault="00975F68">
      <w:pPr>
        <w:spacing w:after="4" w:line="250" w:lineRule="auto"/>
        <w:ind w:left="10" w:right="127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1 </w:t>
      </w:r>
    </w:p>
    <w:p w14:paraId="12F14398" w14:textId="54DB113F" w:rsidR="00FF2432" w:rsidRDefault="00975F68">
      <w:pPr>
        <w:spacing w:after="4" w:line="250" w:lineRule="auto"/>
        <w:ind w:left="3537" w:right="111" w:hanging="10"/>
        <w:jc w:val="right"/>
      </w:pPr>
      <w:r>
        <w:rPr>
          <w:rFonts w:ascii="Times New Roman" w:eastAsia="Times New Roman" w:hAnsi="Times New Roman" w:cs="Times New Roman"/>
          <w:sz w:val="24"/>
        </w:rPr>
        <w:t>к Положению о порядке расчета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="001F5065">
        <w:rPr>
          <w:rFonts w:ascii="Times New Roman" w:eastAsia="Times New Roman" w:hAnsi="Times New Roman" w:cs="Times New Roman"/>
          <w:sz w:val="24"/>
        </w:rPr>
        <w:t>Калевальского городского поселения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CBACDA6" w14:textId="77777777" w:rsidR="00FF2432" w:rsidRPr="00BD0EE3" w:rsidRDefault="00975F68">
      <w:pPr>
        <w:spacing w:after="0"/>
        <w:ind w:right="67"/>
        <w:jc w:val="right"/>
        <w:rPr>
          <w:i/>
          <w:iCs/>
        </w:rPr>
      </w:pPr>
      <w:r w:rsidRPr="00BD0EE3">
        <w:rPr>
          <w:rFonts w:ascii="Times New Roman" w:eastAsia="Times New Roman" w:hAnsi="Times New Roman" w:cs="Times New Roman"/>
          <w:b/>
          <w:i/>
          <w:iCs/>
          <w:sz w:val="24"/>
        </w:rPr>
        <w:t xml:space="preserve"> </w:t>
      </w:r>
    </w:p>
    <w:p w14:paraId="2C47458A" w14:textId="5BE591BA" w:rsidR="00FF2432" w:rsidRPr="00B976A0" w:rsidRDefault="00975F68">
      <w:pPr>
        <w:tabs>
          <w:tab w:val="center" w:pos="4994"/>
        </w:tabs>
        <w:spacing w:after="5" w:line="250" w:lineRule="auto"/>
        <w:rPr>
          <w:rFonts w:ascii="Times New Roman" w:eastAsia="Times New Roman" w:hAnsi="Times New Roman" w:cs="Times New Roman"/>
          <w:b/>
          <w:bCs/>
          <w:sz w:val="24"/>
          <w:vertAlign w:val="subscript"/>
        </w:rPr>
      </w:pPr>
      <w:r w:rsidRPr="00BD0EE3"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Pr="00BD0EE3">
        <w:rPr>
          <w:rFonts w:ascii="Times New Roman" w:eastAsia="Times New Roman" w:hAnsi="Times New Roman" w:cs="Times New Roman"/>
          <w:i/>
          <w:iCs/>
          <w:sz w:val="24"/>
        </w:rPr>
        <w:tab/>
      </w:r>
      <w:r w:rsidRPr="00B976A0">
        <w:rPr>
          <w:rFonts w:ascii="Times New Roman" w:eastAsia="Times New Roman" w:hAnsi="Times New Roman" w:cs="Times New Roman"/>
          <w:b/>
          <w:bCs/>
          <w:i/>
          <w:iCs/>
          <w:sz w:val="24"/>
        </w:rPr>
        <w:t>Показатели коэффициента, характеризующего качество жилого помещения (К</w:t>
      </w:r>
      <w:r w:rsidRPr="00B976A0">
        <w:rPr>
          <w:rFonts w:ascii="Times New Roman" w:eastAsia="Times New Roman" w:hAnsi="Times New Roman" w:cs="Times New Roman"/>
          <w:b/>
          <w:bCs/>
          <w:i/>
          <w:iCs/>
          <w:sz w:val="24"/>
          <w:vertAlign w:val="subscript"/>
        </w:rPr>
        <w:t>1</w:t>
      </w:r>
      <w:r w:rsidRPr="00B976A0">
        <w:rPr>
          <w:rFonts w:ascii="Times New Roman" w:eastAsia="Times New Roman" w:hAnsi="Times New Roman" w:cs="Times New Roman"/>
          <w:b/>
          <w:bCs/>
          <w:i/>
          <w:iCs/>
          <w:sz w:val="24"/>
        </w:rPr>
        <w:t>)</w:t>
      </w:r>
      <w:r w:rsidRPr="00B976A0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 w:rsidR="001B0152" w:rsidRPr="00B976A0">
        <w:rPr>
          <w:rFonts w:ascii="Times New Roman" w:eastAsia="Times New Roman" w:hAnsi="Times New Roman" w:cs="Times New Roman"/>
          <w:b/>
          <w:bCs/>
          <w:sz w:val="24"/>
        </w:rPr>
        <w:t>– определяется путем сложения значений показателей качества жилого помещения</w:t>
      </w:r>
      <w:r w:rsidRPr="00B976A0">
        <w:rPr>
          <w:rFonts w:ascii="Times New Roman" w:eastAsia="Times New Roman" w:hAnsi="Times New Roman" w:cs="Times New Roman"/>
          <w:b/>
          <w:bCs/>
          <w:sz w:val="24"/>
          <w:vertAlign w:val="subscript"/>
        </w:rPr>
        <w:t xml:space="preserve"> </w:t>
      </w:r>
    </w:p>
    <w:p w14:paraId="2A636688" w14:textId="77777777" w:rsidR="00BD0EE3" w:rsidRDefault="00BD0EE3">
      <w:pPr>
        <w:tabs>
          <w:tab w:val="center" w:pos="4994"/>
        </w:tabs>
        <w:spacing w:after="5" w:line="250" w:lineRule="auto"/>
      </w:pPr>
    </w:p>
    <w:tbl>
      <w:tblPr>
        <w:tblStyle w:val="TableGrid"/>
        <w:tblW w:w="9288" w:type="dxa"/>
        <w:tblInd w:w="63" w:type="dxa"/>
        <w:tblCellMar>
          <w:top w:w="1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6096"/>
        <w:gridCol w:w="2376"/>
      </w:tblGrid>
      <w:tr w:rsidR="00FF2432" w14:paraId="51AAD529" w14:textId="77777777" w:rsidTr="00BD0EE3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7921" w14:textId="77777777" w:rsidR="00FF2432" w:rsidRDefault="00975F68"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  <w:p w14:paraId="488AB118" w14:textId="77777777" w:rsidR="00FF2432" w:rsidRDefault="00975F68">
            <w:r>
              <w:rPr>
                <w:rFonts w:ascii="Times New Roman" w:eastAsia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B1D9" w14:textId="260C5EB9" w:rsidR="00FF2432" w:rsidRDefault="00975F68">
            <w:r>
              <w:rPr>
                <w:rFonts w:ascii="Times New Roman" w:eastAsia="Times New Roman" w:hAnsi="Times New Roman" w:cs="Times New Roman"/>
                <w:sz w:val="24"/>
              </w:rPr>
              <w:t xml:space="preserve">Параметры качества жилого помещения </w:t>
            </w:r>
            <w:r w:rsidR="001B0152">
              <w:rPr>
                <w:rFonts w:ascii="Times New Roman" w:eastAsia="Times New Roman" w:hAnsi="Times New Roman" w:cs="Times New Roman"/>
                <w:sz w:val="24"/>
              </w:rPr>
              <w:t>(материал стен)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9A4A" w14:textId="77777777" w:rsidR="00FF2432" w:rsidRDefault="00975F68">
            <w:r>
              <w:rPr>
                <w:rFonts w:ascii="Times New Roman" w:eastAsia="Times New Roman" w:hAnsi="Times New Roman" w:cs="Times New Roman"/>
                <w:sz w:val="24"/>
              </w:rPr>
              <w:t xml:space="preserve">коэффициент </w:t>
            </w:r>
          </w:p>
        </w:tc>
      </w:tr>
      <w:tr w:rsidR="002F6E17" w14:paraId="579BC3C9" w14:textId="77777777" w:rsidTr="00BD0EE3">
        <w:trPr>
          <w:trHeight w:val="4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3C5B" w14:textId="77777777" w:rsidR="002F6E17" w:rsidRDefault="002F6E1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27C8" w14:textId="2876D164" w:rsidR="002F6E17" w:rsidRPr="007F0F46" w:rsidRDefault="002F6E1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7F0F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Материал стен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EA64" w14:textId="77777777" w:rsidR="002F6E17" w:rsidRDefault="002F6E1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F2432" w14:paraId="69F79104" w14:textId="77777777" w:rsidTr="00BD0EE3">
        <w:trPr>
          <w:trHeight w:val="3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5C4A" w14:textId="77777777" w:rsidR="00FF2432" w:rsidRDefault="00975F68"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46EA" w14:textId="7933015F" w:rsidR="00FF2432" w:rsidRDefault="001B0152">
            <w:r>
              <w:rPr>
                <w:rFonts w:ascii="Times New Roman" w:eastAsia="Times New Roman" w:hAnsi="Times New Roman" w:cs="Times New Roman"/>
                <w:sz w:val="24"/>
              </w:rPr>
              <w:t>Каменные, к</w:t>
            </w:r>
            <w:r w:rsidR="002F6E17">
              <w:rPr>
                <w:rFonts w:ascii="Times New Roman" w:eastAsia="Times New Roman" w:hAnsi="Times New Roman" w:cs="Times New Roman"/>
                <w:sz w:val="24"/>
              </w:rPr>
              <w:t xml:space="preserve">ирпичные, </w:t>
            </w:r>
            <w:proofErr w:type="spellStart"/>
            <w:r w:rsidR="002F6E17">
              <w:rPr>
                <w:rFonts w:ascii="Times New Roman" w:eastAsia="Times New Roman" w:hAnsi="Times New Roman" w:cs="Times New Roman"/>
                <w:sz w:val="24"/>
              </w:rPr>
              <w:t>арбалитовые</w:t>
            </w:r>
            <w:proofErr w:type="spellEnd"/>
            <w:r w:rsidR="00F00E9E">
              <w:rPr>
                <w:rFonts w:ascii="Times New Roman" w:eastAsia="Times New Roman" w:hAnsi="Times New Roman" w:cs="Times New Roman"/>
                <w:sz w:val="24"/>
              </w:rPr>
              <w:t>, блочные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7C84" w14:textId="6D067D1E" w:rsidR="00FF2432" w:rsidRDefault="00B976A0">
            <w:r>
              <w:rPr>
                <w:rFonts w:ascii="Times New Roman" w:eastAsia="Times New Roman" w:hAnsi="Times New Roman" w:cs="Times New Roman"/>
                <w:sz w:val="24"/>
              </w:rPr>
              <w:t>1,1</w:t>
            </w:r>
          </w:p>
        </w:tc>
      </w:tr>
      <w:tr w:rsidR="001B0152" w:rsidRPr="001B0152" w14:paraId="0012D0BD" w14:textId="77777777" w:rsidTr="00BD0EE3">
        <w:trPr>
          <w:trHeight w:val="3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4814" w14:textId="199D5B99" w:rsidR="00FF2432" w:rsidRPr="002F6E17" w:rsidRDefault="00F00E9E">
            <w:pPr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</w:t>
            </w:r>
            <w:r w:rsidR="007F0F46">
              <w:rPr>
                <w:rFonts w:ascii="Times New Roman" w:eastAsia="Times New Roman" w:hAnsi="Times New Roman" w:cs="Times New Roman"/>
                <w:color w:val="auto"/>
                <w:sz w:val="24"/>
              </w:rPr>
              <w:t>.</w:t>
            </w:r>
            <w:r w:rsidR="007F0F46" w:rsidRPr="002F6E1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0A40" w14:textId="45DD3383" w:rsidR="00FF2432" w:rsidRPr="002F6E17" w:rsidRDefault="002F6E17">
            <w:pPr>
              <w:rPr>
                <w:color w:val="auto"/>
              </w:rPr>
            </w:pPr>
            <w:r w:rsidRPr="002F6E1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деревянные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EAB4" w14:textId="5533CB85" w:rsidR="00FF2432" w:rsidRPr="00B976A0" w:rsidRDefault="00B976A0">
            <w:pPr>
              <w:rPr>
                <w:color w:val="auto"/>
              </w:rPr>
            </w:pPr>
            <w:r w:rsidRP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>0,7</w:t>
            </w:r>
            <w:r w:rsidR="002F6E17" w:rsidRP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8E650C" w:rsidRPr="001B0152" w14:paraId="72AECF0A" w14:textId="77777777" w:rsidTr="00BD0EE3">
        <w:trPr>
          <w:trHeight w:val="3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18AC" w14:textId="77777777" w:rsidR="008E650C" w:rsidRPr="00AE250B" w:rsidRDefault="008E650C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218C" w14:textId="44ECE724" w:rsidR="008E650C" w:rsidRPr="007F0F46" w:rsidRDefault="00AE250B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</w:rPr>
            </w:pPr>
            <w:r w:rsidRPr="007F0F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</w:rPr>
              <w:t>Уровень износа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F85D" w14:textId="77777777" w:rsidR="008E650C" w:rsidRPr="00B976A0" w:rsidRDefault="008E650C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</w:tr>
      <w:tr w:rsidR="00AE250B" w:rsidRPr="001B0152" w14:paraId="569B343C" w14:textId="77777777" w:rsidTr="00BD0EE3">
        <w:trPr>
          <w:trHeight w:val="4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44D6" w14:textId="43B35CF1" w:rsidR="00AE250B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866102">
              <w:rPr>
                <w:rFonts w:ascii="Times New Roman" w:eastAsia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C844" w14:textId="1D63D9CB" w:rsidR="00AE250B" w:rsidRPr="00AE250B" w:rsidRDefault="00AE250B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До </w:t>
            </w:r>
            <w:r w:rsidR="003D64F2">
              <w:rPr>
                <w:rFonts w:ascii="Times New Roman" w:eastAsia="Times New Roman" w:hAnsi="Times New Roman" w:cs="Times New Roman"/>
                <w:color w:val="auto"/>
                <w:sz w:val="24"/>
              </w:rPr>
              <w:t>7</w:t>
            </w:r>
            <w:r w:rsidR="002757CC">
              <w:rPr>
                <w:rFonts w:ascii="Times New Roman" w:eastAsia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%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C2B9" w14:textId="429289B0" w:rsidR="00AE250B" w:rsidRPr="00B976A0" w:rsidRDefault="00B976A0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>0,2</w:t>
            </w:r>
          </w:p>
        </w:tc>
      </w:tr>
      <w:tr w:rsidR="00AE250B" w:rsidRPr="001B0152" w14:paraId="50BC084B" w14:textId="77777777" w:rsidTr="00BD0EE3">
        <w:trPr>
          <w:trHeight w:val="30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8210" w14:textId="7785628A" w:rsidR="00AE250B" w:rsidRPr="00866102" w:rsidRDefault="00866102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60C7" w14:textId="16BC894A" w:rsidR="00AE250B" w:rsidRDefault="00AE250B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Свыше </w:t>
            </w:r>
            <w:r w:rsidR="003D64F2">
              <w:rPr>
                <w:rFonts w:ascii="Times New Roman" w:eastAsia="Times New Roman" w:hAnsi="Times New Roman" w:cs="Times New Roman"/>
                <w:color w:val="auto"/>
                <w:sz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0%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7848" w14:textId="76F8DF9E" w:rsidR="00AE250B" w:rsidRPr="00B976A0" w:rsidRDefault="009A1335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>0,</w:t>
            </w:r>
            <w:r w:rsid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>1</w:t>
            </w:r>
          </w:p>
        </w:tc>
      </w:tr>
    </w:tbl>
    <w:p w14:paraId="6CDE91DD" w14:textId="77777777" w:rsidR="00FF2432" w:rsidRPr="00866102" w:rsidRDefault="00975F68">
      <w:pPr>
        <w:spacing w:after="0"/>
        <w:ind w:left="170"/>
        <w:rPr>
          <w:color w:val="EE0000"/>
        </w:rPr>
      </w:pPr>
      <w:r w:rsidRPr="00866102">
        <w:rPr>
          <w:rFonts w:ascii="Times New Roman" w:eastAsia="Times New Roman" w:hAnsi="Times New Roman" w:cs="Times New Roman"/>
          <w:color w:val="EE0000"/>
          <w:sz w:val="24"/>
        </w:rPr>
        <w:t xml:space="preserve"> </w:t>
      </w:r>
    </w:p>
    <w:p w14:paraId="318EB5C3" w14:textId="4261347E" w:rsidR="00FF2432" w:rsidRPr="00BD0EE3" w:rsidRDefault="00975F68" w:rsidP="00BD0EE3">
      <w:pPr>
        <w:spacing w:after="5" w:line="250" w:lineRule="auto"/>
        <w:ind w:right="111"/>
        <w:jc w:val="center"/>
        <w:rPr>
          <w:i/>
          <w:iCs/>
          <w:color w:val="auto"/>
        </w:rPr>
      </w:pPr>
      <w:r w:rsidRPr="00B976A0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</w:rPr>
        <w:t>Показатели коэффициента, характеризующего благоустройство жилого помещения (К</w:t>
      </w:r>
      <w:r w:rsidRPr="00F00E9E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vertAlign w:val="subscript"/>
        </w:rPr>
        <w:t>2</w:t>
      </w:r>
      <w:r w:rsidRPr="00F00E9E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</w:rPr>
        <w:t>)</w:t>
      </w:r>
    </w:p>
    <w:tbl>
      <w:tblPr>
        <w:tblStyle w:val="TableGrid"/>
        <w:tblW w:w="9288" w:type="dxa"/>
        <w:tblInd w:w="63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6096"/>
        <w:gridCol w:w="2376"/>
      </w:tblGrid>
      <w:tr w:rsidR="001B0152" w:rsidRPr="001B0152" w14:paraId="61164D62" w14:textId="77777777" w:rsidTr="00BD0EE3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BF4C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№ </w:t>
            </w:r>
          </w:p>
          <w:p w14:paraId="04BAAF10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п/п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B43C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Параметры благоустройства жилого помещения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16D9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коэффициент </w:t>
            </w:r>
          </w:p>
        </w:tc>
      </w:tr>
      <w:tr w:rsidR="001B0152" w:rsidRPr="001B0152" w14:paraId="26338BD9" w14:textId="77777777" w:rsidTr="00BD0EE3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9E8A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EA3A" w14:textId="20FED7C6" w:rsidR="00FF2432" w:rsidRPr="00483BB7" w:rsidRDefault="00975F68">
            <w:pPr>
              <w:jc w:val="both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помещение, имеющее центральное отопление, </w:t>
            </w:r>
            <w:r w:rsid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>холодное</w:t>
            </w:r>
            <w:r w:rsidR="00483BB7"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водоснабжение, водоотведение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8199" w14:textId="3FF791F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>1</w:t>
            </w:r>
            <w:r w:rsidR="00B976A0">
              <w:rPr>
                <w:rFonts w:ascii="Times New Roman" w:eastAsia="Times New Roman" w:hAnsi="Times New Roman" w:cs="Times New Roman"/>
                <w:color w:val="auto"/>
                <w:sz w:val="24"/>
              </w:rPr>
              <w:t>,3</w:t>
            </w: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B61360" w:rsidRPr="001B0152" w14:paraId="3341EA52" w14:textId="77777777" w:rsidTr="00BD0EE3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2FC9" w14:textId="2B8E5396" w:rsidR="00B61360" w:rsidRPr="00483BB7" w:rsidRDefault="00B61360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1707" w14:textId="0DE1F7E8" w:rsidR="00B61360" w:rsidRPr="00483BB7" w:rsidRDefault="00B6136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помещение, имеющее центральное отопление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1553" w14:textId="7123EB66" w:rsidR="00B61360" w:rsidRPr="00483BB7" w:rsidRDefault="00B976A0">
            <w:pPr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1,0</w:t>
            </w:r>
          </w:p>
        </w:tc>
      </w:tr>
      <w:tr w:rsidR="001B0152" w:rsidRPr="001B0152" w14:paraId="7D110DD6" w14:textId="77777777" w:rsidTr="00BD0EE3">
        <w:trPr>
          <w:trHeight w:val="5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BF54" w14:textId="664E0CFF" w:rsidR="00FF2432" w:rsidRPr="00483BB7" w:rsidRDefault="00B61360">
            <w:pPr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3</w:t>
            </w: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B588" w14:textId="77777777" w:rsidR="00FF2432" w:rsidRPr="00483BB7" w:rsidRDefault="00975F68">
            <w:pPr>
              <w:jc w:val="both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жилое помещение без центрального отопления, водоснабжения, водоотведения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0F34" w14:textId="77777777" w:rsidR="00FF2432" w:rsidRPr="00483BB7" w:rsidRDefault="00975F68">
            <w:pPr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0,8 </w:t>
            </w:r>
          </w:p>
        </w:tc>
      </w:tr>
    </w:tbl>
    <w:p w14:paraId="124CC3AE" w14:textId="77777777" w:rsidR="00FF2432" w:rsidRPr="001B0152" w:rsidRDefault="00975F68">
      <w:pPr>
        <w:spacing w:after="0"/>
        <w:ind w:left="170"/>
        <w:rPr>
          <w:color w:val="EE0000"/>
        </w:rPr>
      </w:pPr>
      <w:r w:rsidRPr="001B0152">
        <w:rPr>
          <w:rFonts w:ascii="Times New Roman" w:eastAsia="Times New Roman" w:hAnsi="Times New Roman" w:cs="Times New Roman"/>
          <w:color w:val="EE0000"/>
          <w:sz w:val="24"/>
        </w:rPr>
        <w:t xml:space="preserve"> </w:t>
      </w:r>
    </w:p>
    <w:p w14:paraId="25FBA448" w14:textId="77777777" w:rsidR="00FF2432" w:rsidRPr="0044151E" w:rsidRDefault="00975F68">
      <w:pPr>
        <w:spacing w:after="0"/>
        <w:ind w:left="42"/>
        <w:jc w:val="center"/>
        <w:rPr>
          <w:i/>
          <w:iCs/>
          <w:color w:val="auto"/>
        </w:rPr>
      </w:pPr>
      <w:r w:rsidRPr="00B976A0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</w:rPr>
        <w:t>Показатели коэффициента, характеризующего месторасположение дома (К</w:t>
      </w:r>
      <w:r w:rsidRPr="00B976A0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vertAlign w:val="subscript"/>
        </w:rPr>
        <w:t>3</w:t>
      </w:r>
      <w:r w:rsidRPr="00F00E9E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</w:rPr>
        <w:t>)</w:t>
      </w:r>
      <w:r w:rsidRPr="0044151E">
        <w:rPr>
          <w:rFonts w:ascii="Times New Roman" w:eastAsia="Times New Roman" w:hAnsi="Times New Roman" w:cs="Times New Roman"/>
          <w:i/>
          <w:iCs/>
          <w:color w:val="auto"/>
          <w:sz w:val="24"/>
          <w:vertAlign w:val="subscript"/>
        </w:rPr>
        <w:t xml:space="preserve"> </w:t>
      </w:r>
    </w:p>
    <w:tbl>
      <w:tblPr>
        <w:tblStyle w:val="TableGrid"/>
        <w:tblW w:w="9288" w:type="dxa"/>
        <w:tblInd w:w="63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816"/>
        <w:gridCol w:w="4728"/>
        <w:gridCol w:w="1368"/>
        <w:gridCol w:w="2376"/>
      </w:tblGrid>
      <w:tr w:rsidR="001B0152" w:rsidRPr="001B0152" w14:paraId="4D168787" w14:textId="77777777" w:rsidTr="00BD0EE3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2F3B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№ </w:t>
            </w:r>
          </w:p>
          <w:p w14:paraId="6A52B270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п/п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461E3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месторасположение дома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7BE3DC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30B7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коэффициент </w:t>
            </w:r>
          </w:p>
        </w:tc>
      </w:tr>
      <w:tr w:rsidR="001B0152" w:rsidRPr="001B0152" w14:paraId="47E697BF" w14:textId="77777777" w:rsidTr="00BD0EE3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1A39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CEC80" w14:textId="6631E1F0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П. Калевала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F9C4A3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8EC2" w14:textId="0DFD2301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 </w:t>
            </w:r>
          </w:p>
        </w:tc>
      </w:tr>
      <w:tr w:rsidR="001B0152" w:rsidRPr="001B0152" w14:paraId="42668C7A" w14:textId="77777777" w:rsidTr="00BD0EE3">
        <w:trPr>
          <w:trHeight w:val="28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4A2F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2. 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2D812" w14:textId="3B53BC5B" w:rsidR="00FF2432" w:rsidRPr="00483BB7" w:rsidRDefault="00483BB7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П. </w:t>
            </w:r>
            <w:proofErr w:type="spellStart"/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>Куусиниеми</w:t>
            </w:r>
            <w:proofErr w:type="spellEnd"/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C81311" w14:textId="77777777" w:rsidR="00FF2432" w:rsidRPr="00483BB7" w:rsidRDefault="00FF2432">
            <w:pPr>
              <w:rPr>
                <w:color w:val="auto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35A4" w14:textId="77777777" w:rsidR="00FF2432" w:rsidRPr="00483BB7" w:rsidRDefault="00975F68">
            <w:pPr>
              <w:ind w:left="108"/>
              <w:rPr>
                <w:color w:val="auto"/>
              </w:rPr>
            </w:pPr>
            <w:r w:rsidRPr="00483BB7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0,8 </w:t>
            </w:r>
          </w:p>
        </w:tc>
      </w:tr>
    </w:tbl>
    <w:p w14:paraId="2C89E04C" w14:textId="77777777" w:rsidR="00FF2432" w:rsidRDefault="00975F6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06E9847" w14:textId="77777777" w:rsidR="00FF2432" w:rsidRDefault="00975F68">
      <w:pPr>
        <w:spacing w:after="0"/>
        <w:ind w:left="1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B14BAB1" w14:textId="77777777" w:rsidR="00B976A0" w:rsidRDefault="00B976A0" w:rsidP="00BD00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1" w:name="_Hlk224120349"/>
    </w:p>
    <w:p w14:paraId="104D706B" w14:textId="77777777" w:rsidR="00B976A0" w:rsidRDefault="00B976A0" w:rsidP="00BD00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1DB1966" w14:textId="77777777" w:rsidR="00B976A0" w:rsidRDefault="00B976A0" w:rsidP="00BD00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bookmarkEnd w:id="1"/>
    <w:p w14:paraId="51177D2E" w14:textId="77777777" w:rsidR="00BD003C" w:rsidRPr="00BD003C" w:rsidRDefault="00BD003C" w:rsidP="00BD003C">
      <w:pPr>
        <w:ind w:firstLine="708"/>
      </w:pPr>
    </w:p>
    <w:sectPr w:rsidR="00BD003C" w:rsidRPr="00BD003C" w:rsidSect="00D217CB">
      <w:headerReference w:type="default" r:id="rId8"/>
      <w:type w:val="continuous"/>
      <w:pgSz w:w="11900" w:h="16840"/>
      <w:pgMar w:top="992" w:right="709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4B076" w14:textId="77777777" w:rsidR="00CB0976" w:rsidRDefault="00CB0976">
      <w:pPr>
        <w:spacing w:after="0" w:line="240" w:lineRule="auto"/>
      </w:pPr>
      <w:r>
        <w:separator/>
      </w:r>
    </w:p>
  </w:endnote>
  <w:endnote w:type="continuationSeparator" w:id="0">
    <w:p w14:paraId="41B9DB91" w14:textId="77777777" w:rsidR="00CB0976" w:rsidRDefault="00CB0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283DD" w14:textId="77777777" w:rsidR="00CB0976" w:rsidRDefault="00CB0976">
      <w:pPr>
        <w:spacing w:after="0" w:line="240" w:lineRule="auto"/>
      </w:pPr>
      <w:r>
        <w:separator/>
      </w:r>
    </w:p>
  </w:footnote>
  <w:footnote w:type="continuationSeparator" w:id="0">
    <w:p w14:paraId="02795D70" w14:textId="77777777" w:rsidR="00CB0976" w:rsidRDefault="00CB0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B0F8" w14:textId="563EB454" w:rsidR="006A2B8B" w:rsidRPr="006A2B8B" w:rsidRDefault="006A2B8B" w:rsidP="006A2B8B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EA9"/>
    <w:multiLevelType w:val="hybridMultilevel"/>
    <w:tmpl w:val="F94A0F6C"/>
    <w:lvl w:ilvl="0" w:tplc="0EBE0DEC">
      <w:start w:val="1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AEA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CCC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424D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D4BEA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44AE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C08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A1C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E298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140DFA"/>
    <w:multiLevelType w:val="hybridMultilevel"/>
    <w:tmpl w:val="9E7C9D4A"/>
    <w:lvl w:ilvl="0" w:tplc="AF76BAEC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CCA7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0021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9B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7A6F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49E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C85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EE0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2216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826D9"/>
    <w:multiLevelType w:val="hybridMultilevel"/>
    <w:tmpl w:val="244E1644"/>
    <w:lvl w:ilvl="0" w:tplc="826A83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725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B019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16AE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B24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2B1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B01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800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B89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0B080B"/>
    <w:multiLevelType w:val="hybridMultilevel"/>
    <w:tmpl w:val="77ECF7BC"/>
    <w:lvl w:ilvl="0" w:tplc="9DC638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9863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38475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252B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4CF3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854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02F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1C99F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BCF6F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89223C"/>
    <w:multiLevelType w:val="hybridMultilevel"/>
    <w:tmpl w:val="11F2F6F0"/>
    <w:lvl w:ilvl="0" w:tplc="E3B2B5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24DC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A8EB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E91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671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8C31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F8E1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2A22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F8A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D00E6D"/>
    <w:multiLevelType w:val="hybridMultilevel"/>
    <w:tmpl w:val="1F3CBD86"/>
    <w:lvl w:ilvl="0" w:tplc="418E5D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524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2EC6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617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E96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4B0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2628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66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2A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552464"/>
    <w:multiLevelType w:val="multilevel"/>
    <w:tmpl w:val="A53EE40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76" w:hanging="1800"/>
      </w:pPr>
      <w:rPr>
        <w:rFonts w:hint="default"/>
      </w:rPr>
    </w:lvl>
  </w:abstractNum>
  <w:abstractNum w:abstractNumId="7" w15:restartNumberingAfterBreak="0">
    <w:nsid w:val="3303337D"/>
    <w:multiLevelType w:val="multilevel"/>
    <w:tmpl w:val="FF26F032"/>
    <w:lvl w:ilvl="0">
      <w:start w:val="1"/>
      <w:numFmt w:val="decimal"/>
      <w:lvlText w:val="%1."/>
      <w:lvlJc w:val="left"/>
      <w:pPr>
        <w:ind w:left="1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3708CE"/>
    <w:multiLevelType w:val="hybridMultilevel"/>
    <w:tmpl w:val="5CD84770"/>
    <w:lvl w:ilvl="0" w:tplc="D84A0BE2">
      <w:start w:val="2"/>
      <w:numFmt w:val="decimal"/>
      <w:lvlText w:val="%1."/>
      <w:lvlJc w:val="left"/>
      <w:pPr>
        <w:ind w:left="526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9" w15:restartNumberingAfterBreak="0">
    <w:nsid w:val="37BC7802"/>
    <w:multiLevelType w:val="multilevel"/>
    <w:tmpl w:val="83C483D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8F68A3"/>
    <w:multiLevelType w:val="hybridMultilevel"/>
    <w:tmpl w:val="0D7A6E82"/>
    <w:lvl w:ilvl="0" w:tplc="D1C6452C">
      <w:start w:val="1"/>
      <w:numFmt w:val="decimal"/>
      <w:lvlText w:val="%1)"/>
      <w:lvlJc w:val="left"/>
      <w:pPr>
        <w:ind w:left="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A2A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258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CF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F858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4E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782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EF5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4D3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05727A"/>
    <w:multiLevelType w:val="hybridMultilevel"/>
    <w:tmpl w:val="07709084"/>
    <w:lvl w:ilvl="0" w:tplc="BC70AE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BC8DEA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CE2D14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4F9DE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CF5E6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2EEC0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0946A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6B638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02652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F07406C"/>
    <w:multiLevelType w:val="multilevel"/>
    <w:tmpl w:val="520C1A4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BD492D"/>
    <w:multiLevelType w:val="hybridMultilevel"/>
    <w:tmpl w:val="2B04BD64"/>
    <w:lvl w:ilvl="0" w:tplc="3B20AF5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8A00E4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43CE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F46682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2404CA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0887C8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0B7C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A087CC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9653A2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EC4EC7"/>
    <w:multiLevelType w:val="multilevel"/>
    <w:tmpl w:val="E1D690EE"/>
    <w:lvl w:ilvl="0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234E6F"/>
    <w:multiLevelType w:val="hybridMultilevel"/>
    <w:tmpl w:val="9A380746"/>
    <w:lvl w:ilvl="0" w:tplc="493257EA">
      <w:start w:val="1"/>
      <w:numFmt w:val="bullet"/>
      <w:lvlText w:val="-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229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6482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2A1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0C29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46D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68F3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B6D3B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BC71B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304F23"/>
    <w:multiLevelType w:val="hybridMultilevel"/>
    <w:tmpl w:val="5FD4D6B8"/>
    <w:lvl w:ilvl="0" w:tplc="D2CC7D1E">
      <w:start w:val="1"/>
      <w:numFmt w:val="decimal"/>
      <w:lvlText w:val="%1.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6F8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6A22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2C7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A8A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FC56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F5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C28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A037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51C47BC"/>
    <w:multiLevelType w:val="hybridMultilevel"/>
    <w:tmpl w:val="84649852"/>
    <w:lvl w:ilvl="0" w:tplc="27D46256">
      <w:start w:val="1"/>
      <w:numFmt w:val="decimal"/>
      <w:lvlText w:val="%1."/>
      <w:lvlJc w:val="left"/>
      <w:pPr>
        <w:ind w:left="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A57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B42B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8E4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A9DF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8EBA5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C485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E39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E2C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A01073"/>
    <w:multiLevelType w:val="multilevel"/>
    <w:tmpl w:val="90EACA2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AF12B9"/>
    <w:multiLevelType w:val="hybridMultilevel"/>
    <w:tmpl w:val="0EE00742"/>
    <w:lvl w:ilvl="0" w:tplc="E6B085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FC17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A2B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E4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0E6A7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628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8E1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96AA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828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6A0E3D"/>
    <w:multiLevelType w:val="multilevel"/>
    <w:tmpl w:val="F5240D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B80A59"/>
    <w:multiLevelType w:val="hybridMultilevel"/>
    <w:tmpl w:val="6980B986"/>
    <w:lvl w:ilvl="0" w:tplc="F932AF9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C08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A4A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2BE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D865E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F24AB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43E9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369C8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E86E9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05E28D0"/>
    <w:multiLevelType w:val="hybridMultilevel"/>
    <w:tmpl w:val="BD806132"/>
    <w:lvl w:ilvl="0" w:tplc="22CC6CE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4AA1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673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AA2B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E8DB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690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B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6B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1EBC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3027793"/>
    <w:multiLevelType w:val="multilevel"/>
    <w:tmpl w:val="1BA4A52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F6419B"/>
    <w:multiLevelType w:val="hybridMultilevel"/>
    <w:tmpl w:val="2FBE0A6C"/>
    <w:lvl w:ilvl="0" w:tplc="2DF68048">
      <w:start w:val="2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C69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C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469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BC43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C0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9CA7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609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C6AC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AE16038"/>
    <w:multiLevelType w:val="hybridMultilevel"/>
    <w:tmpl w:val="0DE6A350"/>
    <w:lvl w:ilvl="0" w:tplc="E294FC8C">
      <w:start w:val="1"/>
      <w:numFmt w:val="decimal"/>
      <w:lvlText w:val="%1.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218E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82E0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C1B2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DC1FE2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A426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CEF67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4C576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47F1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D434B27"/>
    <w:multiLevelType w:val="hybridMultilevel"/>
    <w:tmpl w:val="D780FF86"/>
    <w:lvl w:ilvl="0" w:tplc="4FAE297C">
      <w:start w:val="4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AF3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2C6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06D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4B2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A78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3EDB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F022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7868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FF074AE"/>
    <w:multiLevelType w:val="multilevel"/>
    <w:tmpl w:val="093472C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9539920">
    <w:abstractNumId w:val="10"/>
  </w:num>
  <w:num w:numId="2" w16cid:durableId="176311417">
    <w:abstractNumId w:val="24"/>
  </w:num>
  <w:num w:numId="3" w16cid:durableId="1383676868">
    <w:abstractNumId w:val="19"/>
  </w:num>
  <w:num w:numId="4" w16cid:durableId="2023779877">
    <w:abstractNumId w:val="5"/>
  </w:num>
  <w:num w:numId="5" w16cid:durableId="1227885028">
    <w:abstractNumId w:val="11"/>
  </w:num>
  <w:num w:numId="6" w16cid:durableId="398868239">
    <w:abstractNumId w:val="1"/>
  </w:num>
  <w:num w:numId="7" w16cid:durableId="527640239">
    <w:abstractNumId w:val="13"/>
  </w:num>
  <w:num w:numId="8" w16cid:durableId="1016346253">
    <w:abstractNumId w:val="2"/>
  </w:num>
  <w:num w:numId="9" w16cid:durableId="699739434">
    <w:abstractNumId w:val="3"/>
  </w:num>
  <w:num w:numId="10" w16cid:durableId="215629383">
    <w:abstractNumId w:val="4"/>
  </w:num>
  <w:num w:numId="11" w16cid:durableId="670059583">
    <w:abstractNumId w:val="7"/>
  </w:num>
  <w:num w:numId="12" w16cid:durableId="1067220354">
    <w:abstractNumId w:val="21"/>
  </w:num>
  <w:num w:numId="13" w16cid:durableId="1326321951">
    <w:abstractNumId w:val="23"/>
  </w:num>
  <w:num w:numId="14" w16cid:durableId="1680699656">
    <w:abstractNumId w:val="9"/>
  </w:num>
  <w:num w:numId="15" w16cid:durableId="124668336">
    <w:abstractNumId w:val="20"/>
  </w:num>
  <w:num w:numId="16" w16cid:durableId="167840696">
    <w:abstractNumId w:val="18"/>
  </w:num>
  <w:num w:numId="17" w16cid:durableId="1673988024">
    <w:abstractNumId w:val="27"/>
  </w:num>
  <w:num w:numId="18" w16cid:durableId="1665666543">
    <w:abstractNumId w:val="12"/>
  </w:num>
  <w:num w:numId="19" w16cid:durableId="1778718836">
    <w:abstractNumId w:val="25"/>
  </w:num>
  <w:num w:numId="20" w16cid:durableId="1178420545">
    <w:abstractNumId w:val="17"/>
  </w:num>
  <w:num w:numId="21" w16cid:durableId="1424454800">
    <w:abstractNumId w:val="0"/>
  </w:num>
  <w:num w:numId="22" w16cid:durableId="550075369">
    <w:abstractNumId w:val="26"/>
  </w:num>
  <w:num w:numId="23" w16cid:durableId="1179320486">
    <w:abstractNumId w:val="14"/>
  </w:num>
  <w:num w:numId="24" w16cid:durableId="246614405">
    <w:abstractNumId w:val="22"/>
  </w:num>
  <w:num w:numId="25" w16cid:durableId="510802255">
    <w:abstractNumId w:val="15"/>
  </w:num>
  <w:num w:numId="26" w16cid:durableId="1076245811">
    <w:abstractNumId w:val="16"/>
  </w:num>
  <w:num w:numId="27" w16cid:durableId="895966910">
    <w:abstractNumId w:val="8"/>
  </w:num>
  <w:num w:numId="28" w16cid:durableId="4172910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432"/>
    <w:rsid w:val="000165CD"/>
    <w:rsid w:val="00022C1B"/>
    <w:rsid w:val="00051E8D"/>
    <w:rsid w:val="000A7A55"/>
    <w:rsid w:val="001260B1"/>
    <w:rsid w:val="00151247"/>
    <w:rsid w:val="001573E4"/>
    <w:rsid w:val="001B0152"/>
    <w:rsid w:val="001C20D9"/>
    <w:rsid w:val="001D2285"/>
    <w:rsid w:val="001F5065"/>
    <w:rsid w:val="00221C02"/>
    <w:rsid w:val="00251CA6"/>
    <w:rsid w:val="002757CC"/>
    <w:rsid w:val="00295A5B"/>
    <w:rsid w:val="002B17C9"/>
    <w:rsid w:val="002F6E17"/>
    <w:rsid w:val="003256C6"/>
    <w:rsid w:val="003309A8"/>
    <w:rsid w:val="0034628C"/>
    <w:rsid w:val="00355D03"/>
    <w:rsid w:val="00387CF6"/>
    <w:rsid w:val="003C059A"/>
    <w:rsid w:val="003D64F2"/>
    <w:rsid w:val="003F05F2"/>
    <w:rsid w:val="00415097"/>
    <w:rsid w:val="004401BB"/>
    <w:rsid w:val="0044151E"/>
    <w:rsid w:val="00483BB7"/>
    <w:rsid w:val="00491FDE"/>
    <w:rsid w:val="004F14E0"/>
    <w:rsid w:val="005125E2"/>
    <w:rsid w:val="0051320B"/>
    <w:rsid w:val="00526E9E"/>
    <w:rsid w:val="005922B6"/>
    <w:rsid w:val="005B0336"/>
    <w:rsid w:val="005B74AD"/>
    <w:rsid w:val="005D4292"/>
    <w:rsid w:val="005D5C3C"/>
    <w:rsid w:val="0060503F"/>
    <w:rsid w:val="00612C5E"/>
    <w:rsid w:val="006771A5"/>
    <w:rsid w:val="006A2B8B"/>
    <w:rsid w:val="006E6E42"/>
    <w:rsid w:val="006E6F0E"/>
    <w:rsid w:val="00711D75"/>
    <w:rsid w:val="00740190"/>
    <w:rsid w:val="007568AB"/>
    <w:rsid w:val="00764390"/>
    <w:rsid w:val="007948A5"/>
    <w:rsid w:val="007C3FB6"/>
    <w:rsid w:val="007F0F46"/>
    <w:rsid w:val="0080080E"/>
    <w:rsid w:val="008501F6"/>
    <w:rsid w:val="00866102"/>
    <w:rsid w:val="008879DB"/>
    <w:rsid w:val="008B5449"/>
    <w:rsid w:val="008E650C"/>
    <w:rsid w:val="00975F68"/>
    <w:rsid w:val="009A1335"/>
    <w:rsid w:val="009B0AD5"/>
    <w:rsid w:val="009E46AE"/>
    <w:rsid w:val="009F7708"/>
    <w:rsid w:val="00A45939"/>
    <w:rsid w:val="00A64928"/>
    <w:rsid w:val="00A77400"/>
    <w:rsid w:val="00AC518B"/>
    <w:rsid w:val="00AE250B"/>
    <w:rsid w:val="00AE62D3"/>
    <w:rsid w:val="00B15701"/>
    <w:rsid w:val="00B32702"/>
    <w:rsid w:val="00B61360"/>
    <w:rsid w:val="00B62689"/>
    <w:rsid w:val="00B976A0"/>
    <w:rsid w:val="00BD003C"/>
    <w:rsid w:val="00BD0EE3"/>
    <w:rsid w:val="00C06B72"/>
    <w:rsid w:val="00C4110F"/>
    <w:rsid w:val="00C57C50"/>
    <w:rsid w:val="00C86BD5"/>
    <w:rsid w:val="00CA0801"/>
    <w:rsid w:val="00CB0976"/>
    <w:rsid w:val="00CB3F6A"/>
    <w:rsid w:val="00CB4555"/>
    <w:rsid w:val="00CB5593"/>
    <w:rsid w:val="00CF0A69"/>
    <w:rsid w:val="00CF4263"/>
    <w:rsid w:val="00D13059"/>
    <w:rsid w:val="00D217CB"/>
    <w:rsid w:val="00D42AF8"/>
    <w:rsid w:val="00E105F4"/>
    <w:rsid w:val="00E1107E"/>
    <w:rsid w:val="00E35783"/>
    <w:rsid w:val="00E41620"/>
    <w:rsid w:val="00E563FB"/>
    <w:rsid w:val="00E75DF6"/>
    <w:rsid w:val="00E86E1A"/>
    <w:rsid w:val="00EA1A9E"/>
    <w:rsid w:val="00EC08D0"/>
    <w:rsid w:val="00ED004B"/>
    <w:rsid w:val="00ED52D4"/>
    <w:rsid w:val="00F00E9E"/>
    <w:rsid w:val="00F0532E"/>
    <w:rsid w:val="00F221DE"/>
    <w:rsid w:val="00F6505C"/>
    <w:rsid w:val="00F71B70"/>
    <w:rsid w:val="00FC35E4"/>
    <w:rsid w:val="00FE4C96"/>
    <w:rsid w:val="00FF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9B88"/>
  <w15:docId w15:val="{62A5C890-3475-4419-B19A-1ADFD214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5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50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50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7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400"/>
    <w:rPr>
      <w:rFonts w:ascii="Calibri" w:eastAsia="Calibri" w:hAnsi="Calibri" w:cs="Calibri"/>
      <w:color w:val="000000"/>
      <w:sz w:val="22"/>
    </w:rPr>
  </w:style>
  <w:style w:type="paragraph" w:styleId="a5">
    <w:name w:val="List Paragraph"/>
    <w:basedOn w:val="a"/>
    <w:uiPriority w:val="34"/>
    <w:qFormat/>
    <w:rsid w:val="00325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sessia_27_aprel</vt:lpstr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sessia_27_aprel</dc:title>
  <dc:subject/>
  <dc:creator>Татьяна</dc:creator>
  <cp:keywords/>
  <cp:lastModifiedBy>Евгения Раджабова</cp:lastModifiedBy>
  <cp:revision>2</cp:revision>
  <cp:lastPrinted>2026-04-27T11:21:00Z</cp:lastPrinted>
  <dcterms:created xsi:type="dcterms:W3CDTF">2026-04-29T14:10:00Z</dcterms:created>
  <dcterms:modified xsi:type="dcterms:W3CDTF">2026-04-29T14:10:00Z</dcterms:modified>
</cp:coreProperties>
</file>